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406D13" w14:textId="15DC0E31" w:rsidR="00D00973" w:rsidRDefault="00D34572" w:rsidP="001F3407">
      <w:pPr>
        <w:spacing w:after="0"/>
        <w:jc w:val="center"/>
        <w:rPr>
          <w:rFonts w:ascii="Calibri Light" w:hAnsi="Calibri Light" w:cs="Calibri Light"/>
          <w:b/>
          <w:sz w:val="24"/>
          <w:szCs w:val="24"/>
        </w:rPr>
      </w:pPr>
      <w:r w:rsidRPr="005A1576">
        <w:rPr>
          <w:rFonts w:ascii="Calibri Light" w:hAnsi="Calibri Light" w:cs="Calibri Light"/>
          <w:b/>
          <w:sz w:val="24"/>
          <w:szCs w:val="24"/>
        </w:rPr>
        <w:fldChar w:fldCharType="begin"/>
      </w:r>
      <w:r w:rsidRPr="005A1576">
        <w:rPr>
          <w:rFonts w:ascii="Calibri Light" w:hAnsi="Calibri Light" w:cs="Calibri Light"/>
          <w:b/>
          <w:sz w:val="24"/>
          <w:szCs w:val="24"/>
        </w:rPr>
        <w:instrText xml:space="preserve"> ADVANCE  \x Prekių </w:instrText>
      </w:r>
      <w:r w:rsidRPr="005A1576">
        <w:rPr>
          <w:rFonts w:ascii="Calibri Light" w:hAnsi="Calibri Light" w:cs="Calibri Light"/>
          <w:b/>
          <w:sz w:val="24"/>
          <w:szCs w:val="24"/>
        </w:rPr>
        <w:fldChar w:fldCharType="end"/>
      </w:r>
    </w:p>
    <w:p w14:paraId="006F033E" w14:textId="3DDC0604" w:rsidR="004B2F2F" w:rsidRDefault="004B2F2F" w:rsidP="001F3407">
      <w:pPr>
        <w:spacing w:after="0"/>
        <w:jc w:val="center"/>
        <w:rPr>
          <w:rFonts w:ascii="Calibri Light" w:hAnsi="Calibri Light" w:cs="Calibri Light"/>
          <w:b/>
          <w:color w:val="000000" w:themeColor="text1"/>
          <w:sz w:val="24"/>
          <w:szCs w:val="24"/>
        </w:rPr>
      </w:pPr>
      <w:r w:rsidRPr="00F40857">
        <w:rPr>
          <w:rFonts w:ascii="Calibri" w:eastAsia="Calibri" w:hAnsi="Calibri" w:cs="Arial"/>
          <w:noProof/>
          <w:lang w:eastAsia="lt-LT"/>
        </w:rPr>
        <w:drawing>
          <wp:inline distT="0" distB="0" distL="0" distR="0" wp14:anchorId="3CDF8C8A" wp14:editId="671F5B34">
            <wp:extent cx="2260600" cy="1350010"/>
            <wp:effectExtent l="0" t="0" r="0" b="0"/>
            <wp:docPr id="831680200" name="Picture 831680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260600" cy="1350010"/>
                    </a:xfrm>
                    <a:prstGeom prst="rect">
                      <a:avLst/>
                    </a:prstGeom>
                    <a:noFill/>
                    <a:ln>
                      <a:noFill/>
                    </a:ln>
                  </pic:spPr>
                </pic:pic>
              </a:graphicData>
            </a:graphic>
          </wp:inline>
        </w:drawing>
      </w:r>
    </w:p>
    <w:p w14:paraId="1818BE91" w14:textId="731825CC" w:rsidR="00B81B0A" w:rsidRDefault="009C6F34" w:rsidP="001F3407">
      <w:pPr>
        <w:spacing w:after="0"/>
        <w:jc w:val="center"/>
        <w:rPr>
          <w:rFonts w:ascii="Calibri Light" w:hAnsi="Calibri Light" w:cs="Calibri Light"/>
          <w:b/>
          <w:sz w:val="24"/>
          <w:szCs w:val="24"/>
        </w:rPr>
      </w:pPr>
      <w:r w:rsidRPr="005A1576">
        <w:rPr>
          <w:rFonts w:ascii="Calibri Light" w:hAnsi="Calibri Light" w:cs="Calibri Light"/>
          <w:b/>
          <w:color w:val="000000" w:themeColor="text1"/>
          <w:sz w:val="24"/>
          <w:szCs w:val="24"/>
        </w:rPr>
        <w:t>PREKIŲ</w:t>
      </w:r>
      <w:r w:rsidR="00D34572" w:rsidRPr="005A1576">
        <w:rPr>
          <w:rFonts w:ascii="Calibri Light" w:hAnsi="Calibri Light" w:cs="Calibri Light"/>
          <w:b/>
          <w:color w:val="000000" w:themeColor="text1"/>
          <w:sz w:val="24"/>
          <w:szCs w:val="24"/>
        </w:rPr>
        <w:t xml:space="preserve"> </w:t>
      </w:r>
      <w:r w:rsidR="00F40857" w:rsidRPr="005A1576">
        <w:rPr>
          <w:rFonts w:ascii="Calibri Light" w:hAnsi="Calibri Light" w:cs="Calibri Light"/>
          <w:b/>
          <w:color w:val="000000" w:themeColor="text1"/>
          <w:sz w:val="24"/>
          <w:szCs w:val="24"/>
        </w:rPr>
        <w:t xml:space="preserve">TECHNINĖ </w:t>
      </w:r>
      <w:r w:rsidR="00F40857" w:rsidRPr="005A1576">
        <w:rPr>
          <w:rFonts w:ascii="Calibri Light" w:hAnsi="Calibri Light" w:cs="Calibri Light"/>
          <w:b/>
          <w:sz w:val="24"/>
          <w:szCs w:val="24"/>
        </w:rPr>
        <w:t>SPECIFIKACIJA</w:t>
      </w:r>
    </w:p>
    <w:p w14:paraId="72D98F5C" w14:textId="1A2B6302" w:rsidR="001F04BD" w:rsidRPr="005A1576" w:rsidRDefault="001F04BD" w:rsidP="001F3407">
      <w:pPr>
        <w:spacing w:after="0"/>
        <w:jc w:val="center"/>
        <w:rPr>
          <w:rFonts w:ascii="Calibri Light" w:hAnsi="Calibri Light" w:cs="Calibri Light"/>
          <w:b/>
          <w:sz w:val="24"/>
          <w:szCs w:val="24"/>
        </w:rPr>
      </w:pPr>
      <w:r>
        <w:rPr>
          <w:rFonts w:ascii="Calibri Light" w:hAnsi="Calibri Light" w:cs="Calibri Light"/>
          <w:b/>
          <w:sz w:val="24"/>
          <w:szCs w:val="24"/>
        </w:rPr>
        <w:t xml:space="preserve">I PIRKIMO DALIS. </w:t>
      </w:r>
      <w:r w:rsidR="00261905">
        <w:rPr>
          <w:rFonts w:ascii="Calibri Light" w:hAnsi="Calibri Light" w:cs="Calibri Light"/>
          <w:b/>
          <w:bCs/>
          <w:color w:val="000000" w:themeColor="text1"/>
        </w:rPr>
        <w:t>Projektuoj</w:t>
      </w:r>
      <w:r w:rsidR="0094165B">
        <w:rPr>
          <w:rFonts w:ascii="Calibri Light" w:hAnsi="Calibri Light" w:cs="Calibri Light"/>
          <w:b/>
          <w:bCs/>
          <w:color w:val="000000" w:themeColor="text1"/>
        </w:rPr>
        <w:t xml:space="preserve">ami </w:t>
      </w:r>
      <w:r w:rsidR="004B2F2F">
        <w:rPr>
          <w:rFonts w:ascii="Calibri Light" w:hAnsi="Calibri Light" w:cs="Calibri Light"/>
          <w:b/>
          <w:bCs/>
          <w:color w:val="000000" w:themeColor="text1"/>
        </w:rPr>
        <w:t xml:space="preserve">biuro </w:t>
      </w:r>
      <w:r w:rsidR="0094165B">
        <w:rPr>
          <w:rFonts w:ascii="Calibri Light" w:hAnsi="Calibri Light" w:cs="Calibri Light"/>
          <w:b/>
          <w:bCs/>
          <w:color w:val="000000" w:themeColor="text1"/>
        </w:rPr>
        <w:t>baldai</w:t>
      </w:r>
    </w:p>
    <w:tbl>
      <w:tblPr>
        <w:tblStyle w:val="TableGrid"/>
        <w:tblpPr w:leftFromText="180" w:rightFromText="180" w:vertAnchor="text" w:horzAnchor="margin" w:tblpY="388"/>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398"/>
      </w:tblGrid>
      <w:tr w:rsidR="00D7625E" w:rsidRPr="005A1576" w14:paraId="4EFFE51C" w14:textId="77777777" w:rsidTr="0094165B">
        <w:tc>
          <w:tcPr>
            <w:tcW w:w="5000" w:type="pct"/>
          </w:tcPr>
          <w:p w14:paraId="63F1D186" w14:textId="77777777" w:rsidR="00D7625E" w:rsidRPr="005A1576" w:rsidRDefault="00D7625E">
            <w:pPr>
              <w:pStyle w:val="ListParagraph"/>
              <w:numPr>
                <w:ilvl w:val="0"/>
                <w:numId w:val="5"/>
              </w:numPr>
            </w:pPr>
            <w:bookmarkStart w:id="0" w:name="_Hlk134173818"/>
            <w:r w:rsidRPr="005A1576">
              <w:t>SĄVOKOS IR SUTRUMPINIMAI</w:t>
            </w:r>
          </w:p>
        </w:tc>
      </w:tr>
      <w:bookmarkEnd w:id="0"/>
    </w:tbl>
    <w:p w14:paraId="4A053E6F" w14:textId="77777777" w:rsidR="00D7625E" w:rsidRPr="005A1576" w:rsidRDefault="00D7625E" w:rsidP="001F3407">
      <w:pPr>
        <w:spacing w:after="0"/>
        <w:rPr>
          <w:rFonts w:ascii="Calibri Light" w:hAnsi="Calibri Light" w:cs="Calibri Light"/>
          <w:b/>
          <w:sz w:val="24"/>
          <w:szCs w:val="24"/>
        </w:rPr>
      </w:pPr>
    </w:p>
    <w:p w14:paraId="210CF976" w14:textId="77777777" w:rsidR="00D94A43" w:rsidRDefault="00D94A43" w:rsidP="001F3407">
      <w:pPr>
        <w:spacing w:after="0" w:line="276" w:lineRule="auto"/>
        <w:rPr>
          <w:rFonts w:ascii="Calibri Light" w:hAnsi="Calibri Light" w:cs="Calibri Light"/>
          <w:b/>
        </w:rPr>
      </w:pPr>
    </w:p>
    <w:p w14:paraId="46390B4E" w14:textId="1DD21F71" w:rsidR="00D7625E" w:rsidRPr="005A1576" w:rsidRDefault="00D7625E" w:rsidP="001F3407">
      <w:pPr>
        <w:spacing w:after="0" w:line="276" w:lineRule="auto"/>
        <w:rPr>
          <w:rFonts w:ascii="Calibri Light" w:hAnsi="Calibri Light" w:cs="Calibri Light"/>
        </w:rPr>
      </w:pPr>
      <w:r w:rsidRPr="005A1576">
        <w:rPr>
          <w:rFonts w:ascii="Calibri Light" w:hAnsi="Calibri Light" w:cs="Calibri Light"/>
          <w:b/>
        </w:rPr>
        <w:t xml:space="preserve">Pirkėjas  – </w:t>
      </w:r>
      <w:r w:rsidRPr="005A1576">
        <w:rPr>
          <w:rFonts w:ascii="Calibri Light" w:hAnsi="Calibri Light" w:cs="Calibri Light"/>
        </w:rPr>
        <w:t>AB „Klaipėdos vanduo“</w:t>
      </w:r>
    </w:p>
    <w:p w14:paraId="15738728" w14:textId="77777777" w:rsidR="00D7625E" w:rsidRPr="005A1576" w:rsidRDefault="00D7625E" w:rsidP="001F3407">
      <w:pPr>
        <w:spacing w:after="0" w:line="276" w:lineRule="auto"/>
        <w:jc w:val="both"/>
        <w:rPr>
          <w:rFonts w:ascii="Calibri Light" w:hAnsi="Calibri Light" w:cs="Calibri Light"/>
        </w:rPr>
      </w:pPr>
      <w:r w:rsidRPr="005A1576">
        <w:rPr>
          <w:rFonts w:ascii="Calibri Light" w:hAnsi="Calibri Light" w:cs="Calibri Light"/>
          <w:b/>
        </w:rPr>
        <w:t xml:space="preserve">Tiekėjas  </w:t>
      </w:r>
      <w:r w:rsidRPr="005A1576">
        <w:rPr>
          <w:rFonts w:ascii="Calibri Light" w:hAnsi="Calibri Light" w:cs="Calibri Light"/>
          <w:b/>
          <w:bCs/>
        </w:rPr>
        <w:t xml:space="preserve">– </w:t>
      </w:r>
      <w:r w:rsidRPr="005A1576">
        <w:rPr>
          <w:rFonts w:ascii="Calibri Light" w:hAnsi="Calibri Light" w:cs="Calibri Light"/>
          <w:bCs/>
        </w:rPr>
        <w:t>ūkio subjektas – fizinis asmuo, privatusis juridinis asmuo, viešasis juridinis asmuo, kitos organizacijos ir jų padaliniai ar tokių asmenų</w:t>
      </w:r>
      <w:r w:rsidRPr="005A1576">
        <w:rPr>
          <w:rFonts w:ascii="Calibri Light" w:hAnsi="Calibri Light" w:cs="Calibri Light"/>
        </w:rPr>
        <w:t xml:space="preserve"> grupė, su kuriuo Pirkėjas sudaro Sutartį.</w:t>
      </w:r>
    </w:p>
    <w:p w14:paraId="0C14B884" w14:textId="77777777" w:rsidR="00D7625E" w:rsidRPr="005A1576" w:rsidRDefault="00D7625E" w:rsidP="001F3407">
      <w:pPr>
        <w:spacing w:after="0" w:line="276" w:lineRule="auto"/>
        <w:jc w:val="both"/>
        <w:rPr>
          <w:rFonts w:ascii="Calibri Light" w:hAnsi="Calibri Light" w:cs="Calibri Light"/>
          <w:b/>
        </w:rPr>
      </w:pPr>
      <w:r w:rsidRPr="005A1576">
        <w:rPr>
          <w:rFonts w:ascii="Calibri Light" w:hAnsi="Calibri Light" w:cs="Calibri Light"/>
          <w:b/>
          <w:bCs/>
        </w:rPr>
        <w:t>Sutartis</w:t>
      </w:r>
      <w:r w:rsidRPr="005A1576">
        <w:rPr>
          <w:rFonts w:ascii="Calibri Light" w:hAnsi="Calibri Light" w:cs="Calibri Light"/>
        </w:rPr>
        <w:t xml:space="preserve"> - sutartis, sudaroma tarp Tiekėjo ir Pirkėjo dėl Pirkimo objekto.</w:t>
      </w:r>
    </w:p>
    <w:p w14:paraId="11F74F29" w14:textId="77777777" w:rsidR="00D7625E" w:rsidRPr="005A1576" w:rsidRDefault="00D7625E" w:rsidP="001F3407">
      <w:pPr>
        <w:spacing w:after="0" w:line="276" w:lineRule="auto"/>
        <w:jc w:val="both"/>
        <w:rPr>
          <w:rFonts w:ascii="Calibri Light" w:hAnsi="Calibri Light" w:cs="Calibri Light"/>
        </w:rPr>
      </w:pPr>
      <w:r w:rsidRPr="005A1576">
        <w:rPr>
          <w:rFonts w:ascii="Calibri Light" w:hAnsi="Calibri Light" w:cs="Calibri Light"/>
          <w:b/>
          <w:bCs/>
          <w:color w:val="000000" w:themeColor="text1"/>
        </w:rPr>
        <w:t xml:space="preserve">Techninė specifikacija arba TS </w:t>
      </w:r>
      <w:r w:rsidRPr="005A1576">
        <w:rPr>
          <w:rFonts w:ascii="Calibri Light" w:hAnsi="Calibri Light" w:cs="Calibri Light"/>
          <w:b/>
        </w:rPr>
        <w:t xml:space="preserve">– </w:t>
      </w:r>
      <w:r w:rsidRPr="005A1576">
        <w:rPr>
          <w:rFonts w:ascii="Calibri Light" w:hAnsi="Calibri Light" w:cs="Calibri Light"/>
        </w:rPr>
        <w:t>dokumentas, kuriame apibūdintas pirkimo objektas.</w:t>
      </w:r>
    </w:p>
    <w:p w14:paraId="57A49C01" w14:textId="77777777" w:rsidR="00D7625E" w:rsidRPr="005A1576" w:rsidRDefault="00D7625E" w:rsidP="001F3407">
      <w:pPr>
        <w:spacing w:after="0" w:line="276" w:lineRule="auto"/>
        <w:jc w:val="both"/>
        <w:rPr>
          <w:rFonts w:ascii="Calibri Light" w:hAnsi="Calibri Light" w:cs="Calibri Light"/>
        </w:rPr>
      </w:pPr>
      <w:r w:rsidRPr="005A1576">
        <w:rPr>
          <w:rFonts w:ascii="Calibri Light" w:hAnsi="Calibri Light" w:cs="Calibri Light"/>
          <w:b/>
          <w:bCs/>
        </w:rPr>
        <w:t>Prekės</w:t>
      </w:r>
      <w:r w:rsidRPr="005A1576">
        <w:rPr>
          <w:rFonts w:ascii="Calibri Light" w:hAnsi="Calibri Light" w:cs="Calibri Light"/>
        </w:rPr>
        <w:t xml:space="preserve"> – TS nurodytas pirkimo objektas.  </w:t>
      </w:r>
    </w:p>
    <w:p w14:paraId="18DBF132" w14:textId="1DD6DE25" w:rsidR="00D7625E" w:rsidRDefault="00D7625E" w:rsidP="001F3407">
      <w:pPr>
        <w:spacing w:after="0" w:line="276" w:lineRule="auto"/>
        <w:jc w:val="both"/>
        <w:rPr>
          <w:rFonts w:ascii="Calibri Light" w:hAnsi="Calibri Light" w:cs="Calibri Light"/>
        </w:rPr>
      </w:pPr>
      <w:r w:rsidRPr="005A1576">
        <w:rPr>
          <w:rFonts w:ascii="Calibri Light" w:hAnsi="Calibri Light" w:cs="Calibri Light"/>
          <w:b/>
          <w:bCs/>
        </w:rPr>
        <w:t>Susijusios prekės</w:t>
      </w:r>
      <w:r w:rsidRPr="005A1576">
        <w:rPr>
          <w:rFonts w:ascii="Calibri Light" w:hAnsi="Calibri Light" w:cs="Calibri Light"/>
        </w:rPr>
        <w:t xml:space="preserve"> – prekės, kurios nėra nurodytos Techninėje specifikacijoje, tačiau kurios techniškai arba pagal savo naudojimo paskirtį susijusios su perkamu Pirkimo objektu.</w:t>
      </w:r>
    </w:p>
    <w:p w14:paraId="78B3F81E" w14:textId="08A3D7A8" w:rsidR="003D4E9C" w:rsidRPr="003D4E9C" w:rsidRDefault="003D4E9C" w:rsidP="001F3407">
      <w:pPr>
        <w:spacing w:after="0" w:line="276" w:lineRule="auto"/>
        <w:jc w:val="both"/>
        <w:rPr>
          <w:rFonts w:ascii="Calibri Light" w:hAnsi="Calibri Light" w:cs="Calibri Light"/>
          <w:color w:val="000000" w:themeColor="text1"/>
        </w:rPr>
      </w:pPr>
      <w:r w:rsidRPr="003D4E9C">
        <w:rPr>
          <w:rFonts w:ascii="Calibri Light" w:hAnsi="Calibri Light" w:cs="Calibri Light"/>
          <w:b/>
          <w:bCs/>
          <w:color w:val="000000" w:themeColor="text1"/>
        </w:rPr>
        <w:t>Montavimo darbai</w:t>
      </w:r>
      <w:r w:rsidRPr="003D4E9C">
        <w:rPr>
          <w:rFonts w:ascii="Calibri Light" w:hAnsi="Calibri Light" w:cs="Calibri Light"/>
          <w:color w:val="000000" w:themeColor="text1"/>
        </w:rPr>
        <w:t xml:space="preserve"> – visi darbai, būtini Prekių sumontavimui, tvirtinimui, reguliavimui, stabilumo užtikrinimui, konstrukcijų sutvirtinimui ir Prekių paruošimui naudojimui pagal paskirtį.</w:t>
      </w:r>
    </w:p>
    <w:tbl>
      <w:tblPr>
        <w:tblStyle w:val="TableGrid"/>
        <w:tblpPr w:leftFromText="180" w:rightFromText="180" w:vertAnchor="text" w:horzAnchor="margin" w:tblpY="388"/>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398"/>
      </w:tblGrid>
      <w:tr w:rsidR="008F35D4" w:rsidRPr="005A1576" w14:paraId="7279E04F" w14:textId="77777777" w:rsidTr="001F04BD">
        <w:tc>
          <w:tcPr>
            <w:tcW w:w="5000" w:type="pct"/>
          </w:tcPr>
          <w:p w14:paraId="4D0C788F" w14:textId="77777777" w:rsidR="008F35D4" w:rsidRPr="005A1576" w:rsidRDefault="008F35D4">
            <w:pPr>
              <w:pStyle w:val="ListParagraph"/>
              <w:numPr>
                <w:ilvl w:val="0"/>
                <w:numId w:val="5"/>
              </w:numPr>
            </w:pPr>
            <w:bookmarkStart w:id="1" w:name="_Hlk134183936"/>
            <w:r w:rsidRPr="005A1576">
              <w:t>REIKALAVIMAI PIRKIMO OBJEKTUI</w:t>
            </w:r>
          </w:p>
        </w:tc>
      </w:tr>
      <w:bookmarkEnd w:id="1"/>
    </w:tbl>
    <w:p w14:paraId="425FD093" w14:textId="77777777" w:rsidR="008F35D4" w:rsidRPr="00941A07" w:rsidRDefault="008F35D4" w:rsidP="00941A07">
      <w:pPr>
        <w:spacing w:after="0" w:line="276" w:lineRule="auto"/>
        <w:ind w:left="720"/>
        <w:contextualSpacing/>
        <w:jc w:val="both"/>
        <w:rPr>
          <w:rFonts w:ascii="Calibri Light" w:hAnsi="Calibri Light" w:cs="Calibri Light"/>
          <w:bCs/>
        </w:rPr>
      </w:pPr>
    </w:p>
    <w:p w14:paraId="7BB6FF18" w14:textId="5F54B158" w:rsidR="00450E58" w:rsidRDefault="008F35D4" w:rsidP="00E24FDE">
      <w:pPr>
        <w:numPr>
          <w:ilvl w:val="1"/>
          <w:numId w:val="5"/>
        </w:numPr>
        <w:spacing w:after="0" w:line="276" w:lineRule="auto"/>
        <w:ind w:left="567" w:hanging="567"/>
        <w:contextualSpacing/>
        <w:jc w:val="both"/>
        <w:rPr>
          <w:rFonts w:ascii="Calibri Light" w:hAnsi="Calibri Light" w:cs="Calibri Light"/>
          <w:bCs/>
          <w:color w:val="000000" w:themeColor="text1"/>
        </w:rPr>
      </w:pPr>
      <w:r w:rsidRPr="00941A07">
        <w:rPr>
          <w:rFonts w:ascii="Calibri Light" w:hAnsi="Calibri Light" w:cs="Calibri Light"/>
          <w:bCs/>
        </w:rPr>
        <w:t>Esamos situacijos aprašymas.</w:t>
      </w:r>
      <w:r w:rsidR="00E24FDE">
        <w:rPr>
          <w:rFonts w:ascii="Calibri Light" w:hAnsi="Calibri Light" w:cs="Calibri Light"/>
          <w:bCs/>
        </w:rPr>
        <w:t xml:space="preserve"> </w:t>
      </w:r>
      <w:r w:rsidR="00450E58" w:rsidRPr="00E24FDE">
        <w:rPr>
          <w:rFonts w:ascii="Calibri Light" w:hAnsi="Calibri Light" w:cs="Calibri Light"/>
          <w:bCs/>
          <w:color w:val="000000" w:themeColor="text1"/>
        </w:rPr>
        <w:t xml:space="preserve">Pirkėjas planuoja įsigyti </w:t>
      </w:r>
      <w:r w:rsidR="00450E58" w:rsidRPr="00E24FDE">
        <w:rPr>
          <w:rFonts w:ascii="Calibri Light" w:hAnsi="Calibri Light" w:cs="Calibri Light"/>
          <w:color w:val="000000" w:themeColor="text1"/>
        </w:rPr>
        <w:t>biuro baldus su jų</w:t>
      </w:r>
      <w:r w:rsidR="00E96654" w:rsidRPr="00E24FDE">
        <w:rPr>
          <w:rFonts w:ascii="Calibri Light" w:hAnsi="Calibri Light" w:cs="Calibri Light"/>
          <w:color w:val="000000" w:themeColor="text1"/>
        </w:rPr>
        <w:t xml:space="preserve"> projektavimo,</w:t>
      </w:r>
      <w:r w:rsidR="00450E58" w:rsidRPr="00E24FDE">
        <w:rPr>
          <w:rFonts w:ascii="Calibri Light" w:hAnsi="Calibri Light" w:cs="Calibri Light"/>
          <w:color w:val="000000" w:themeColor="text1"/>
        </w:rPr>
        <w:t xml:space="preserve"> pristatymo ir montavimo </w:t>
      </w:r>
      <w:r w:rsidR="00E96654" w:rsidRPr="00E24FDE">
        <w:rPr>
          <w:rFonts w:ascii="Calibri Light" w:hAnsi="Calibri Light" w:cs="Calibri Light"/>
          <w:color w:val="000000" w:themeColor="text1"/>
        </w:rPr>
        <w:t xml:space="preserve">paslaugomis. </w:t>
      </w:r>
      <w:r w:rsidR="0094165B" w:rsidRPr="00E24FDE">
        <w:rPr>
          <w:rFonts w:ascii="Calibri Light" w:hAnsi="Calibri Light" w:cs="Calibri Light"/>
          <w:bCs/>
          <w:color w:val="000000" w:themeColor="text1"/>
        </w:rPr>
        <w:t>Pateikdamas pasiūlymą T</w:t>
      </w:r>
      <w:r w:rsidR="00450E58" w:rsidRPr="00E24FDE">
        <w:rPr>
          <w:rFonts w:ascii="Calibri Light" w:hAnsi="Calibri Light" w:cs="Calibri Light"/>
          <w:bCs/>
          <w:color w:val="000000" w:themeColor="text1"/>
        </w:rPr>
        <w:t>iekėjas turi įvertinti</w:t>
      </w:r>
      <w:r w:rsidR="00046BFE">
        <w:rPr>
          <w:rFonts w:ascii="Calibri Light" w:hAnsi="Calibri Light" w:cs="Calibri Light"/>
          <w:bCs/>
          <w:color w:val="000000" w:themeColor="text1"/>
        </w:rPr>
        <w:t xml:space="preserve"> baldų </w:t>
      </w:r>
      <w:r w:rsidR="00A71E22">
        <w:rPr>
          <w:rFonts w:ascii="Calibri Light" w:hAnsi="Calibri Light" w:cs="Calibri Light"/>
          <w:bCs/>
          <w:color w:val="000000" w:themeColor="text1"/>
        </w:rPr>
        <w:t>montavimo</w:t>
      </w:r>
      <w:r w:rsidR="00046BFE">
        <w:rPr>
          <w:rFonts w:ascii="Calibri Light" w:hAnsi="Calibri Light" w:cs="Calibri Light"/>
          <w:bCs/>
          <w:color w:val="000000" w:themeColor="text1"/>
        </w:rPr>
        <w:t xml:space="preserve"> vietas,</w:t>
      </w:r>
      <w:r w:rsidR="00450E58" w:rsidRPr="00E24FDE">
        <w:rPr>
          <w:rFonts w:ascii="Calibri Light" w:hAnsi="Calibri Light" w:cs="Calibri Light"/>
          <w:bCs/>
          <w:color w:val="000000" w:themeColor="text1"/>
        </w:rPr>
        <w:t xml:space="preserve"> visas medžiagas, darbus, įrangą ir sprendinius, reikalingus Prekių pagaminimui, pristatymui, sumontavimui ir tinkamam naudojimui pagal paskirtį</w:t>
      </w:r>
      <w:r w:rsidR="00E24FDE" w:rsidRPr="00E24FDE">
        <w:rPr>
          <w:rFonts w:ascii="Calibri Light" w:hAnsi="Calibri Light" w:cs="Calibri Light"/>
          <w:bCs/>
          <w:color w:val="000000" w:themeColor="text1"/>
        </w:rPr>
        <w:t xml:space="preserve"> bei Pirkėjo reikalavimus</w:t>
      </w:r>
      <w:r w:rsidR="00450E58" w:rsidRPr="00E24FDE">
        <w:rPr>
          <w:rFonts w:ascii="Calibri Light" w:hAnsi="Calibri Light" w:cs="Calibri Light"/>
          <w:bCs/>
          <w:color w:val="000000" w:themeColor="text1"/>
        </w:rPr>
        <w:t>.</w:t>
      </w:r>
    </w:p>
    <w:p w14:paraId="37E55F98" w14:textId="16ACBC82" w:rsidR="00046BFE" w:rsidRPr="00A71E22" w:rsidRDefault="00A71E22" w:rsidP="00046BFE">
      <w:pPr>
        <w:numPr>
          <w:ilvl w:val="2"/>
          <w:numId w:val="5"/>
        </w:numPr>
        <w:spacing w:after="0" w:line="276" w:lineRule="auto"/>
        <w:contextualSpacing/>
        <w:jc w:val="both"/>
        <w:rPr>
          <w:rFonts w:ascii="Calibri Light" w:hAnsi="Calibri Light" w:cs="Calibri Light"/>
          <w:bCs/>
          <w:color w:val="000000" w:themeColor="text1"/>
        </w:rPr>
      </w:pPr>
      <w:r w:rsidRPr="00A71E22">
        <w:rPr>
          <w:rFonts w:ascii="Calibri Light" w:hAnsi="Calibri Light" w:cs="Calibri Light"/>
          <w:bCs/>
          <w:color w:val="000000" w:themeColor="text1"/>
        </w:rPr>
        <w:t>Su pirkimo dokumentais p</w:t>
      </w:r>
      <w:r w:rsidR="00046BFE" w:rsidRPr="00A71E22">
        <w:rPr>
          <w:rFonts w:ascii="Calibri Light" w:hAnsi="Calibri Light" w:cs="Calibri Light"/>
          <w:bCs/>
          <w:color w:val="000000" w:themeColor="text1"/>
        </w:rPr>
        <w:t>ateikiami brėžiniai bei eksplikacij</w:t>
      </w:r>
      <w:r w:rsidRPr="00A71E22">
        <w:rPr>
          <w:rFonts w:ascii="Calibri Light" w:hAnsi="Calibri Light" w:cs="Calibri Light"/>
          <w:bCs/>
          <w:color w:val="000000" w:themeColor="text1"/>
        </w:rPr>
        <w:t>os</w:t>
      </w:r>
      <w:r w:rsidR="00750BBB">
        <w:rPr>
          <w:rFonts w:ascii="Calibri Light" w:hAnsi="Calibri Light" w:cs="Calibri Light"/>
          <w:bCs/>
          <w:color w:val="000000" w:themeColor="text1"/>
        </w:rPr>
        <w:t>.</w:t>
      </w:r>
    </w:p>
    <w:p w14:paraId="138E6ABA" w14:textId="75A2870F" w:rsidR="00635066" w:rsidRPr="00A71E22" w:rsidRDefault="00635066" w:rsidP="00A71E22">
      <w:pPr>
        <w:numPr>
          <w:ilvl w:val="2"/>
          <w:numId w:val="5"/>
        </w:numPr>
        <w:spacing w:after="0" w:line="276" w:lineRule="auto"/>
        <w:contextualSpacing/>
        <w:jc w:val="both"/>
        <w:rPr>
          <w:rFonts w:ascii="Calibri Light" w:hAnsi="Calibri Light" w:cs="Calibri Light"/>
          <w:bCs/>
          <w:color w:val="000000" w:themeColor="text1"/>
        </w:rPr>
      </w:pPr>
      <w:r w:rsidRPr="00A71E22">
        <w:rPr>
          <w:rFonts w:ascii="Calibri Light" w:hAnsi="Calibri Light" w:cs="Calibri Light"/>
          <w:bCs/>
          <w:color w:val="000000" w:themeColor="text1"/>
        </w:rPr>
        <w:t xml:space="preserve">Balduose montuojamą įrangą ir buitinę techniką tiekią Pirkėjas. </w:t>
      </w:r>
      <w:r w:rsidR="00CD1835" w:rsidRPr="00A71E22">
        <w:rPr>
          <w:rFonts w:ascii="Calibri Light" w:hAnsi="Calibri Light" w:cs="Calibri Light"/>
          <w:bCs/>
          <w:color w:val="000000" w:themeColor="text1"/>
        </w:rPr>
        <w:t xml:space="preserve">Iki baldų gaminimo Pirkėjas pateiks konkrečius buitinės įrangos modelius ir matmenis. </w:t>
      </w:r>
    </w:p>
    <w:p w14:paraId="46D01084" w14:textId="3ECFBFE8" w:rsidR="008F35D4" w:rsidRPr="00941A07" w:rsidRDefault="008F35D4" w:rsidP="005A2606">
      <w:pPr>
        <w:numPr>
          <w:ilvl w:val="1"/>
          <w:numId w:val="5"/>
        </w:numPr>
        <w:spacing w:after="0" w:line="276" w:lineRule="auto"/>
        <w:ind w:left="567" w:hanging="567"/>
        <w:contextualSpacing/>
        <w:jc w:val="both"/>
        <w:rPr>
          <w:rFonts w:ascii="Calibri Light" w:hAnsi="Calibri Light" w:cs="Calibri Light"/>
          <w:bCs/>
          <w:color w:val="000000" w:themeColor="text1"/>
        </w:rPr>
      </w:pPr>
      <w:r w:rsidRPr="00941A07">
        <w:rPr>
          <w:rFonts w:ascii="Calibri Light" w:hAnsi="Calibri Light" w:cs="Calibri Light"/>
          <w:bCs/>
          <w:color w:val="000000" w:themeColor="text1"/>
        </w:rPr>
        <w:t>Bendrieji reikalavimai</w:t>
      </w:r>
      <w:r w:rsidR="00A71E22">
        <w:rPr>
          <w:rFonts w:ascii="Calibri Light" w:hAnsi="Calibri Light" w:cs="Calibri Light"/>
          <w:bCs/>
          <w:color w:val="000000" w:themeColor="text1"/>
        </w:rPr>
        <w:t>:</w:t>
      </w:r>
    </w:p>
    <w:p w14:paraId="01AB4DD6" w14:textId="48785D7B" w:rsidR="00941A07" w:rsidRDefault="008275E6" w:rsidP="005A2606">
      <w:pPr>
        <w:pStyle w:val="ListParagraph"/>
        <w:numPr>
          <w:ilvl w:val="2"/>
          <w:numId w:val="5"/>
        </w:numPr>
        <w:spacing w:after="0" w:line="276" w:lineRule="auto"/>
        <w:ind w:left="567" w:hanging="567"/>
        <w:jc w:val="both"/>
        <w:rPr>
          <w:rFonts w:ascii="Calibri Light" w:hAnsi="Calibri Light" w:cs="Calibri Light"/>
          <w:bCs/>
          <w:color w:val="000000" w:themeColor="text1"/>
        </w:rPr>
      </w:pPr>
      <w:r w:rsidRPr="00941A07">
        <w:rPr>
          <w:rFonts w:ascii="Calibri Light" w:hAnsi="Calibri Light" w:cs="Calibri Light"/>
          <w:bCs/>
          <w:color w:val="000000" w:themeColor="text1"/>
        </w:rPr>
        <w:t xml:space="preserve">Jei Techninėje specifikacijoje pateiktos informacijos Tiekėjui nepakanka pasiūlymui parengti, Tiekėjas turi teisę iki pasiūlymų pateikimo termino apžiūrėti </w:t>
      </w:r>
      <w:r w:rsidR="00046BFE">
        <w:rPr>
          <w:rFonts w:ascii="Calibri Light" w:hAnsi="Calibri Light" w:cs="Calibri Light"/>
          <w:bCs/>
          <w:color w:val="000000" w:themeColor="text1"/>
        </w:rPr>
        <w:t>Prekių montavimo vietas (atkreiptinas dėmesys, kad montavimo vietoje baiginėjami remonto darbai)</w:t>
      </w:r>
      <w:r w:rsidRPr="00941A07">
        <w:rPr>
          <w:rFonts w:ascii="Calibri Light" w:hAnsi="Calibri Light" w:cs="Calibri Light"/>
          <w:bCs/>
          <w:color w:val="000000" w:themeColor="text1"/>
        </w:rPr>
        <w:t>.</w:t>
      </w:r>
      <w:r w:rsidR="00563FC6" w:rsidRPr="00941A07">
        <w:rPr>
          <w:rFonts w:ascii="Calibri Light" w:hAnsi="Calibri Light" w:cs="Calibri Light"/>
          <w:bCs/>
          <w:color w:val="000000" w:themeColor="text1"/>
        </w:rPr>
        <w:t xml:space="preserve"> Kontaktinis asmuo pastatų administravimo vadybininkė Rasa Šimkienė tel. </w:t>
      </w:r>
      <w:r w:rsidR="0094165B">
        <w:rPr>
          <w:rFonts w:ascii="Calibri Light" w:hAnsi="Calibri Light" w:cs="Calibri Light"/>
          <w:bCs/>
          <w:color w:val="000000" w:themeColor="text1"/>
        </w:rPr>
        <w:lastRenderedPageBreak/>
        <w:t>N</w:t>
      </w:r>
      <w:r w:rsidR="00563FC6" w:rsidRPr="00941A07">
        <w:rPr>
          <w:rFonts w:ascii="Calibri Light" w:hAnsi="Calibri Light" w:cs="Calibri Light"/>
          <w:bCs/>
          <w:color w:val="000000" w:themeColor="text1"/>
        </w:rPr>
        <w:t xml:space="preserve">r. +370 62195773. </w:t>
      </w:r>
      <w:r w:rsidRPr="00941A07">
        <w:rPr>
          <w:rFonts w:ascii="Calibri Light" w:hAnsi="Calibri Light" w:cs="Calibri Light"/>
          <w:bCs/>
          <w:color w:val="000000" w:themeColor="text1"/>
        </w:rPr>
        <w:t>Neatlikus objekto apžiūros, Tiekėjas prisiima visą riziką dėl galimų papildomų darbų ar išlaidų, kurios nebus laikomos pasiūlymo kainos keitimo pagrindu.</w:t>
      </w:r>
    </w:p>
    <w:p w14:paraId="1788F38A" w14:textId="1845AB5B" w:rsidR="00941A07" w:rsidRPr="00941A07" w:rsidRDefault="6E92F281" w:rsidP="29175E3F">
      <w:pPr>
        <w:pStyle w:val="ListParagraph"/>
        <w:numPr>
          <w:ilvl w:val="2"/>
          <w:numId w:val="5"/>
        </w:numPr>
        <w:spacing w:after="0" w:line="276" w:lineRule="auto"/>
        <w:ind w:left="567" w:hanging="567"/>
        <w:jc w:val="both"/>
        <w:rPr>
          <w:rFonts w:ascii="Calibri Light" w:hAnsi="Calibri Light" w:cs="Calibri Light"/>
          <w:color w:val="000000" w:themeColor="text1"/>
        </w:rPr>
      </w:pPr>
      <w:r w:rsidRPr="29175E3F">
        <w:rPr>
          <w:rFonts w:ascii="Calibri Light" w:eastAsia="Times New Roman" w:hAnsi="Calibri Light" w:cs="Calibri Light"/>
          <w:lang w:eastAsia="lt-LT"/>
        </w:rPr>
        <w:t>Galutiniai matmenys tikslinami</w:t>
      </w:r>
      <w:r w:rsidR="7F79CC1C" w:rsidRPr="29175E3F">
        <w:rPr>
          <w:rFonts w:ascii="Calibri Light" w:eastAsia="Times New Roman" w:hAnsi="Calibri Light" w:cs="Calibri Light"/>
          <w:lang w:eastAsia="lt-LT"/>
        </w:rPr>
        <w:t xml:space="preserve"> ir derinami su Pirkėju po sutarties pasirašymo</w:t>
      </w:r>
      <w:r w:rsidRPr="29175E3F">
        <w:rPr>
          <w:rFonts w:ascii="Calibri Light" w:eastAsia="Times New Roman" w:hAnsi="Calibri Light" w:cs="Calibri Light"/>
          <w:lang w:eastAsia="lt-LT"/>
        </w:rPr>
        <w:t>, atlikus</w:t>
      </w:r>
      <w:r w:rsidR="31AE9EC9" w:rsidRPr="29175E3F">
        <w:rPr>
          <w:rFonts w:ascii="Calibri Light" w:eastAsia="Times New Roman" w:hAnsi="Calibri Light" w:cs="Calibri Light"/>
          <w:lang w:eastAsia="lt-LT"/>
        </w:rPr>
        <w:t xml:space="preserve"> galutinius</w:t>
      </w:r>
      <w:r w:rsidRPr="29175E3F">
        <w:rPr>
          <w:rFonts w:ascii="Calibri Light" w:eastAsia="Times New Roman" w:hAnsi="Calibri Light" w:cs="Calibri Light"/>
          <w:lang w:eastAsia="lt-LT"/>
        </w:rPr>
        <w:t xml:space="preserve"> matavimus vietoje, siekiant pritaikyti baldus esamoms patalpoms. </w:t>
      </w:r>
      <w:r w:rsidR="7F79CC1C" w:rsidRPr="29175E3F">
        <w:rPr>
          <w:rFonts w:ascii="Calibri Light" w:hAnsi="Calibri Light" w:cs="Calibri Light"/>
          <w:color w:val="000000" w:themeColor="text1"/>
        </w:rPr>
        <w:t xml:space="preserve">Baldų  matmenys, atsižvelgiant į nurodytus planuojamų įsigyti prekių sąraše,  gali turėti paklaidą ± 5 </w:t>
      </w:r>
      <w:r w:rsidR="7F79CC1C" w:rsidRPr="29175E3F">
        <w:rPr>
          <w:rFonts w:ascii="Calibri Light" w:hAnsi="Calibri Light" w:cs="Calibri Light"/>
          <w:color w:val="000000" w:themeColor="text1"/>
          <w:lang w:val="en-US"/>
        </w:rPr>
        <w:t>%</w:t>
      </w:r>
      <w:r w:rsidR="31AE9EC9" w:rsidRPr="29175E3F">
        <w:rPr>
          <w:rFonts w:ascii="Calibri Light" w:hAnsi="Calibri Light" w:cs="Calibri Light"/>
          <w:color w:val="000000" w:themeColor="text1"/>
          <w:lang w:val="en-US"/>
        </w:rPr>
        <w:t xml:space="preserve"> (</w:t>
      </w:r>
      <w:proofErr w:type="spellStart"/>
      <w:r w:rsidR="31AE9EC9" w:rsidRPr="29175E3F">
        <w:rPr>
          <w:rFonts w:ascii="Calibri Light" w:hAnsi="Calibri Light" w:cs="Calibri Light"/>
          <w:color w:val="000000" w:themeColor="text1"/>
          <w:lang w:val="en-US"/>
        </w:rPr>
        <w:t>jei</w:t>
      </w:r>
      <w:proofErr w:type="spellEnd"/>
      <w:r w:rsidR="31AE9EC9" w:rsidRPr="29175E3F">
        <w:rPr>
          <w:rFonts w:ascii="Calibri Light" w:hAnsi="Calibri Light" w:cs="Calibri Light"/>
          <w:color w:val="000000" w:themeColor="text1"/>
          <w:lang w:val="en-US"/>
        </w:rPr>
        <w:t xml:space="preserve"> </w:t>
      </w:r>
      <w:proofErr w:type="spellStart"/>
      <w:r w:rsidR="31AE9EC9" w:rsidRPr="29175E3F">
        <w:rPr>
          <w:rFonts w:ascii="Calibri Light" w:hAnsi="Calibri Light" w:cs="Calibri Light"/>
          <w:color w:val="000000" w:themeColor="text1"/>
          <w:lang w:val="en-US"/>
        </w:rPr>
        <w:t>nenurodyta</w:t>
      </w:r>
      <w:proofErr w:type="spellEnd"/>
      <w:r w:rsidR="31AE9EC9" w:rsidRPr="29175E3F">
        <w:rPr>
          <w:rFonts w:ascii="Calibri Light" w:hAnsi="Calibri Light" w:cs="Calibri Light"/>
          <w:color w:val="000000" w:themeColor="text1"/>
          <w:lang w:val="en-US"/>
        </w:rPr>
        <w:t xml:space="preserve"> </w:t>
      </w:r>
      <w:proofErr w:type="spellStart"/>
      <w:r w:rsidR="31AE9EC9" w:rsidRPr="29175E3F">
        <w:rPr>
          <w:rFonts w:ascii="Calibri Light" w:hAnsi="Calibri Light" w:cs="Calibri Light"/>
          <w:color w:val="000000" w:themeColor="text1"/>
          <w:lang w:val="en-US"/>
        </w:rPr>
        <w:t>kitaip</w:t>
      </w:r>
      <w:proofErr w:type="spellEnd"/>
      <w:r w:rsidR="31AE9EC9" w:rsidRPr="29175E3F">
        <w:rPr>
          <w:rFonts w:ascii="Calibri Light" w:hAnsi="Calibri Light" w:cs="Calibri Light"/>
          <w:color w:val="000000" w:themeColor="text1"/>
          <w:lang w:val="en-US"/>
        </w:rPr>
        <w:t xml:space="preserve"> </w:t>
      </w:r>
      <w:proofErr w:type="spellStart"/>
      <w:r w:rsidR="31AE9EC9" w:rsidRPr="29175E3F">
        <w:rPr>
          <w:rFonts w:ascii="Calibri Light" w:hAnsi="Calibri Light" w:cs="Calibri Light"/>
          <w:color w:val="000000" w:themeColor="text1"/>
          <w:lang w:val="en-US"/>
        </w:rPr>
        <w:t>prie</w:t>
      </w:r>
      <w:proofErr w:type="spellEnd"/>
      <w:r w:rsidR="31AE9EC9" w:rsidRPr="29175E3F">
        <w:rPr>
          <w:rFonts w:ascii="Calibri Light" w:hAnsi="Calibri Light" w:cs="Calibri Light"/>
          <w:color w:val="000000" w:themeColor="text1"/>
          <w:lang w:val="en-US"/>
        </w:rPr>
        <w:t xml:space="preserve"> </w:t>
      </w:r>
      <w:proofErr w:type="spellStart"/>
      <w:r w:rsidR="31AE9EC9" w:rsidRPr="29175E3F">
        <w:rPr>
          <w:rFonts w:ascii="Calibri Light" w:hAnsi="Calibri Light" w:cs="Calibri Light"/>
          <w:color w:val="000000" w:themeColor="text1"/>
          <w:lang w:val="en-US"/>
        </w:rPr>
        <w:t>konkrečios</w:t>
      </w:r>
      <w:proofErr w:type="spellEnd"/>
      <w:r w:rsidR="31AE9EC9" w:rsidRPr="29175E3F">
        <w:rPr>
          <w:rFonts w:ascii="Calibri Light" w:hAnsi="Calibri Light" w:cs="Calibri Light"/>
          <w:color w:val="000000" w:themeColor="text1"/>
          <w:lang w:val="en-US"/>
        </w:rPr>
        <w:t xml:space="preserve"> </w:t>
      </w:r>
      <w:proofErr w:type="spellStart"/>
      <w:r w:rsidR="31AE9EC9" w:rsidRPr="29175E3F">
        <w:rPr>
          <w:rFonts w:ascii="Calibri Light" w:hAnsi="Calibri Light" w:cs="Calibri Light"/>
          <w:color w:val="000000" w:themeColor="text1"/>
          <w:lang w:val="en-US"/>
        </w:rPr>
        <w:t>prekės</w:t>
      </w:r>
      <w:proofErr w:type="spellEnd"/>
      <w:r w:rsidR="31AE9EC9" w:rsidRPr="29175E3F">
        <w:rPr>
          <w:rFonts w:ascii="Calibri Light" w:hAnsi="Calibri Light" w:cs="Calibri Light"/>
          <w:color w:val="000000" w:themeColor="text1"/>
          <w:lang w:val="en-US"/>
        </w:rPr>
        <w:t>)</w:t>
      </w:r>
      <w:r w:rsidR="7F79CC1C" w:rsidRPr="29175E3F">
        <w:rPr>
          <w:rFonts w:ascii="Calibri Light" w:hAnsi="Calibri Light" w:cs="Calibri Light"/>
          <w:color w:val="000000" w:themeColor="text1"/>
          <w:lang w:val="en-US"/>
        </w:rPr>
        <w:t>.</w:t>
      </w:r>
    </w:p>
    <w:p w14:paraId="7F0552D0" w14:textId="77777777" w:rsidR="0094165B" w:rsidRPr="0094165B" w:rsidRDefault="00941A07" w:rsidP="005A2606">
      <w:pPr>
        <w:pStyle w:val="ListParagraph"/>
        <w:numPr>
          <w:ilvl w:val="2"/>
          <w:numId w:val="5"/>
        </w:numPr>
        <w:spacing w:after="0" w:line="276" w:lineRule="auto"/>
        <w:ind w:left="567" w:hanging="567"/>
        <w:jc w:val="both"/>
        <w:rPr>
          <w:rFonts w:ascii="Calibri Light" w:hAnsi="Calibri Light" w:cs="Calibri Light"/>
          <w:bCs/>
          <w:color w:val="000000" w:themeColor="text1"/>
        </w:rPr>
      </w:pPr>
      <w:r w:rsidRPr="00941A07">
        <w:rPr>
          <w:rFonts w:ascii="Calibri Light" w:eastAsia="Times New Roman" w:hAnsi="Calibri Light" w:cs="Calibri Light"/>
          <w:lang w:eastAsia="lt-LT"/>
        </w:rPr>
        <w:t xml:space="preserve">Baldai turi būti tvirti, stabilūs, ergonomiški, saugūs naudoti, tinkami intensyviam naudojimui biuro aplinkoje. Paviršiai atsparūs įbrėžimams, drėgmei, UV poveikiui, lengvai valomi. Visi tvirtinimo elementai metaliniai ir užtikrina ilgalaikį konstrukcijų stabilumą. Baldų kojos turi apsaugas grindims, metalinės dalys neturi tiesiogiai liestis su grindų danga. </w:t>
      </w:r>
    </w:p>
    <w:p w14:paraId="62B965B1" w14:textId="77777777" w:rsidR="00B35099" w:rsidRPr="00B35099" w:rsidRDefault="00941A07" w:rsidP="00B35099">
      <w:pPr>
        <w:pStyle w:val="ListParagraph"/>
        <w:numPr>
          <w:ilvl w:val="2"/>
          <w:numId w:val="5"/>
        </w:numPr>
        <w:spacing w:after="0" w:line="276" w:lineRule="auto"/>
        <w:ind w:left="567" w:hanging="567"/>
        <w:jc w:val="both"/>
        <w:rPr>
          <w:rFonts w:ascii="Calibri Light" w:hAnsi="Calibri Light" w:cs="Calibri Light"/>
          <w:bCs/>
          <w:color w:val="000000" w:themeColor="text1"/>
        </w:rPr>
      </w:pPr>
      <w:r w:rsidRPr="00941A07">
        <w:rPr>
          <w:rFonts w:ascii="Calibri Light" w:eastAsia="Times New Roman" w:hAnsi="Calibri Light" w:cs="Calibri Light"/>
          <w:lang w:eastAsia="lt-LT"/>
        </w:rPr>
        <w:t xml:space="preserve">Baldų spalvos ir apdaila </w:t>
      </w:r>
      <w:r w:rsidR="0094165B">
        <w:rPr>
          <w:rFonts w:ascii="Calibri Light" w:eastAsia="Times New Roman" w:hAnsi="Calibri Light" w:cs="Calibri Light"/>
          <w:lang w:eastAsia="lt-LT"/>
        </w:rPr>
        <w:t xml:space="preserve">(jei teikiami lygiaverčiai) turi būti </w:t>
      </w:r>
      <w:r w:rsidRPr="00941A07">
        <w:rPr>
          <w:rFonts w:ascii="Calibri Light" w:eastAsia="Times New Roman" w:hAnsi="Calibri Light" w:cs="Calibri Light"/>
          <w:lang w:eastAsia="lt-LT"/>
        </w:rPr>
        <w:t>derinamos su Pirkėju</w:t>
      </w:r>
      <w:r w:rsidR="0094165B">
        <w:rPr>
          <w:rFonts w:ascii="Calibri Light" w:eastAsia="Times New Roman" w:hAnsi="Calibri Light" w:cs="Calibri Light"/>
          <w:lang w:eastAsia="lt-LT"/>
        </w:rPr>
        <w:t xml:space="preserve"> ir</w:t>
      </w:r>
      <w:r w:rsidRPr="00941A07">
        <w:rPr>
          <w:rFonts w:ascii="Calibri Light" w:eastAsia="Times New Roman" w:hAnsi="Calibri Light" w:cs="Calibri Light"/>
          <w:lang w:eastAsia="lt-LT"/>
        </w:rPr>
        <w:t xml:space="preserve"> </w:t>
      </w:r>
      <w:r w:rsidR="0094165B" w:rsidRPr="00941A07">
        <w:rPr>
          <w:rFonts w:ascii="Calibri Light" w:eastAsia="Times New Roman" w:hAnsi="Calibri Light" w:cs="Calibri Light"/>
          <w:lang w:eastAsia="lt-LT"/>
        </w:rPr>
        <w:t>užtikrin</w:t>
      </w:r>
      <w:r w:rsidR="0094165B">
        <w:rPr>
          <w:rFonts w:ascii="Calibri Light" w:eastAsia="Times New Roman" w:hAnsi="Calibri Light" w:cs="Calibri Light"/>
          <w:lang w:eastAsia="lt-LT"/>
        </w:rPr>
        <w:t xml:space="preserve">ti baldų </w:t>
      </w:r>
      <w:r w:rsidRPr="00941A07">
        <w:rPr>
          <w:rFonts w:ascii="Calibri Light" w:eastAsia="Times New Roman" w:hAnsi="Calibri Light" w:cs="Calibri Light"/>
          <w:lang w:eastAsia="lt-LT"/>
        </w:rPr>
        <w:t>tarpusavio suderinamumą ir vientisą interjero sprendimą.</w:t>
      </w:r>
    </w:p>
    <w:p w14:paraId="421D9934" w14:textId="38DFD179" w:rsidR="00EB197F" w:rsidRPr="00B35099" w:rsidRDefault="00261905" w:rsidP="00B35099">
      <w:pPr>
        <w:pStyle w:val="ListParagraph"/>
        <w:numPr>
          <w:ilvl w:val="2"/>
          <w:numId w:val="5"/>
        </w:numPr>
        <w:spacing w:after="0" w:line="276" w:lineRule="auto"/>
        <w:ind w:left="567" w:hanging="567"/>
        <w:jc w:val="both"/>
        <w:rPr>
          <w:rFonts w:ascii="Calibri Light" w:hAnsi="Calibri Light" w:cs="Calibri Light"/>
          <w:bCs/>
          <w:color w:val="000000" w:themeColor="text1"/>
        </w:rPr>
      </w:pPr>
      <w:r w:rsidRPr="00B35099">
        <w:rPr>
          <w:rFonts w:ascii="Calibri Light" w:eastAsia="Times New Roman" w:hAnsi="Calibri Light" w:cs="Calibri Light"/>
          <w:lang w:eastAsia="lt-LT"/>
        </w:rPr>
        <w:t>Montuojant baldus T</w:t>
      </w:r>
      <w:r w:rsidR="00941A07" w:rsidRPr="00B35099">
        <w:rPr>
          <w:rFonts w:ascii="Calibri Light" w:eastAsia="Times New Roman" w:hAnsi="Calibri Light" w:cs="Calibri Light"/>
          <w:lang w:eastAsia="lt-LT"/>
        </w:rPr>
        <w:t>iekėjas turi įvertinti patalpų konstrukcijas, komunikacijų trasas ir užtikrinti baldų bei montavimo sprendinių suderinamumą su elektros, vandentiekio, vėdinimo, IT, automatikos ir kitomis sistemomis</w:t>
      </w:r>
      <w:r w:rsidR="00046BFE">
        <w:rPr>
          <w:rFonts w:ascii="Calibri Light" w:eastAsia="Times New Roman" w:hAnsi="Calibri Light" w:cs="Calibri Light"/>
          <w:lang w:eastAsia="lt-LT"/>
        </w:rPr>
        <w:t>, bei prieinamumą prie jų</w:t>
      </w:r>
      <w:r w:rsidR="00941A07" w:rsidRPr="00B35099">
        <w:rPr>
          <w:rFonts w:ascii="Calibri Light" w:eastAsia="Times New Roman" w:hAnsi="Calibri Light" w:cs="Calibri Light"/>
          <w:lang w:eastAsia="lt-LT"/>
        </w:rPr>
        <w:t>.</w:t>
      </w:r>
      <w:r w:rsidR="00EB197F" w:rsidRPr="00B35099">
        <w:rPr>
          <w:rFonts w:ascii="Calibri Light" w:hAnsi="Calibri Light" w:cs="Calibri Light"/>
          <w:color w:val="000000" w:themeColor="text1"/>
        </w:rPr>
        <w:t xml:space="preserve"> Po montavimo visa baldų konstrukcija turi būti stabili, lygi, be matomų defektų ar pažeidimų.</w:t>
      </w:r>
      <w:r w:rsidR="002A1988" w:rsidRPr="00B35099">
        <w:rPr>
          <w:rFonts w:ascii="Calibri Light" w:hAnsi="Calibri Light" w:cs="Calibri Light"/>
          <w:color w:val="000000" w:themeColor="text1"/>
        </w:rPr>
        <w:t xml:space="preserve"> </w:t>
      </w:r>
      <w:r w:rsidR="002A1988" w:rsidRPr="00B35099">
        <w:rPr>
          <w:rFonts w:ascii="Calibri Light" w:hAnsi="Calibri Light" w:cs="Calibri Light"/>
          <w:color w:val="231F20"/>
        </w:rPr>
        <w:t>Montavimo sprendimai  turi būti paslėpti</w:t>
      </w:r>
      <w:r w:rsidR="00A15948" w:rsidRPr="00B35099">
        <w:rPr>
          <w:rFonts w:ascii="Calibri Light" w:hAnsi="Calibri Light" w:cs="Calibri Light"/>
          <w:color w:val="231F20"/>
        </w:rPr>
        <w:t xml:space="preserve"> </w:t>
      </w:r>
      <w:r w:rsidR="002A1988" w:rsidRPr="00B35099">
        <w:rPr>
          <w:rFonts w:ascii="Calibri Light" w:hAnsi="Calibri Light" w:cs="Calibri Light"/>
          <w:color w:val="231F20"/>
        </w:rPr>
        <w:t>arba estetiškai integruoti į baldo konstrukciją.</w:t>
      </w:r>
      <w:r w:rsidR="00A15948" w:rsidRPr="00B35099">
        <w:rPr>
          <w:rFonts w:ascii="Calibri Light" w:hAnsi="Calibri Light" w:cs="Calibri Light"/>
          <w:color w:val="231F20"/>
        </w:rPr>
        <w:t xml:space="preserve"> </w:t>
      </w:r>
      <w:r w:rsidR="00A15948" w:rsidRPr="00B35099">
        <w:rPr>
          <w:rFonts w:ascii="Calibri Light" w:hAnsi="Calibri Light" w:cs="Calibri Light"/>
          <w:color w:val="000000" w:themeColor="text1"/>
        </w:rPr>
        <w:t>Suformuojamos tvarkingos sandūros su esamomis konstrukcijomis.</w:t>
      </w:r>
    </w:p>
    <w:p w14:paraId="370BDA08" w14:textId="77777777" w:rsidR="00EB197F" w:rsidRPr="00EB197F" w:rsidRDefault="00941A07" w:rsidP="005A2606">
      <w:pPr>
        <w:pStyle w:val="ListParagraph"/>
        <w:numPr>
          <w:ilvl w:val="2"/>
          <w:numId w:val="5"/>
        </w:numPr>
        <w:spacing w:after="0" w:line="276" w:lineRule="auto"/>
        <w:ind w:left="567" w:hanging="567"/>
        <w:jc w:val="both"/>
        <w:rPr>
          <w:rFonts w:ascii="Calibri Light" w:hAnsi="Calibri Light" w:cs="Calibri Light"/>
          <w:bCs/>
          <w:color w:val="000000" w:themeColor="text1"/>
        </w:rPr>
      </w:pPr>
      <w:r w:rsidRPr="00EB197F">
        <w:rPr>
          <w:rFonts w:ascii="Calibri Light" w:eastAsia="Times New Roman" w:hAnsi="Calibri Light" w:cs="Calibri Light"/>
          <w:lang w:eastAsia="lt-LT"/>
        </w:rPr>
        <w:t xml:space="preserve">Montavimo metu tiekėjas privalo apsaugoti grindis, sienas, duris ir kitus paviršius nuo pažeidimų. Visas statybines ir pakavimo atliekas išvežti ir utilizuoti savo lėšomis pagal aplinkosaugos teisės aktus. Patalpos po darbų turi būti paliktos tvarkingos ir paruoštos naudoti. </w:t>
      </w:r>
    </w:p>
    <w:p w14:paraId="144CF0DC" w14:textId="77777777" w:rsidR="00EB197F" w:rsidRPr="0072148E" w:rsidRDefault="00941A07" w:rsidP="005A2606">
      <w:pPr>
        <w:pStyle w:val="ListParagraph"/>
        <w:numPr>
          <w:ilvl w:val="2"/>
          <w:numId w:val="5"/>
        </w:numPr>
        <w:spacing w:after="0" w:line="276" w:lineRule="auto"/>
        <w:ind w:left="567" w:hanging="567"/>
        <w:jc w:val="both"/>
        <w:rPr>
          <w:rFonts w:ascii="Calibri Light" w:hAnsi="Calibri Light" w:cs="Calibri Light"/>
          <w:bCs/>
          <w:color w:val="000000" w:themeColor="text1"/>
        </w:rPr>
      </w:pPr>
      <w:r w:rsidRPr="00EB197F">
        <w:rPr>
          <w:rFonts w:ascii="Calibri Light" w:eastAsia="Times New Roman" w:hAnsi="Calibri Light" w:cs="Calibri Light"/>
          <w:lang w:eastAsia="lt-LT"/>
        </w:rPr>
        <w:t xml:space="preserve">Visi baldai ir jų dalys turi būti nauji, nenaudoti, pristatyti saugioje pakuotėje. Paviršiai ir konstrukcijos neturi turėti šerpetų, aštrių briaunų ar atvirų </w:t>
      </w:r>
      <w:r w:rsidRPr="0072148E">
        <w:rPr>
          <w:rFonts w:ascii="Calibri Light" w:eastAsia="Times New Roman" w:hAnsi="Calibri Light" w:cs="Calibri Light"/>
          <w:lang w:eastAsia="lt-LT"/>
        </w:rPr>
        <w:t>elementų, galinčių kelti pavojų naudotojui.</w:t>
      </w:r>
    </w:p>
    <w:p w14:paraId="092A160C" w14:textId="77777777" w:rsidR="00EB197F" w:rsidRPr="00D00973" w:rsidRDefault="00EB197F" w:rsidP="005A2606">
      <w:pPr>
        <w:pStyle w:val="ListParagraph"/>
        <w:numPr>
          <w:ilvl w:val="2"/>
          <w:numId w:val="5"/>
        </w:numPr>
        <w:spacing w:after="0" w:line="276" w:lineRule="auto"/>
        <w:ind w:left="567" w:hanging="567"/>
        <w:jc w:val="both"/>
        <w:rPr>
          <w:rFonts w:ascii="Calibri Light" w:hAnsi="Calibri Light" w:cs="Calibri Light"/>
          <w:bCs/>
          <w:color w:val="000000" w:themeColor="text1"/>
        </w:rPr>
      </w:pPr>
      <w:r w:rsidRPr="0072148E">
        <w:rPr>
          <w:rFonts w:ascii="Calibri Light" w:hAnsi="Calibri Light" w:cs="Calibri Light"/>
          <w:color w:val="000000" w:themeColor="text1"/>
        </w:rPr>
        <w:t>Garantinis laikotarpis – ne trumpesnis kaip 24 mėnesiai. Garantija turi apimti: paviršiaus atsisluoksniavimą; kraštų atsiklijavimą; konstrukcijos deformacijas dėl gamybos broko.</w:t>
      </w:r>
    </w:p>
    <w:p w14:paraId="41FED148" w14:textId="3C1ABBBB" w:rsidR="00D00973" w:rsidRPr="00A71E22" w:rsidRDefault="00D00973" w:rsidP="005A2606">
      <w:pPr>
        <w:pStyle w:val="ListParagraph"/>
        <w:numPr>
          <w:ilvl w:val="2"/>
          <w:numId w:val="5"/>
        </w:numPr>
        <w:spacing w:after="0" w:line="276" w:lineRule="auto"/>
        <w:ind w:left="567" w:hanging="567"/>
        <w:jc w:val="both"/>
        <w:rPr>
          <w:rFonts w:ascii="Calibri Light" w:hAnsi="Calibri Light" w:cs="Calibri Light"/>
          <w:bCs/>
          <w:color w:val="000000" w:themeColor="text1"/>
        </w:rPr>
      </w:pPr>
      <w:r w:rsidRPr="008E2D54">
        <w:rPr>
          <w:rFonts w:asciiTheme="majorHAnsi" w:hAnsiTheme="majorHAnsi" w:cs="Segoe UI Semilight"/>
          <w:color w:val="000000" w:themeColor="text1"/>
        </w:rPr>
        <w:t xml:space="preserve">Prekių perdavimo - priėmimo ar Garantinio laikotarpio metu pastebėtiems trūkumams šalinti nustatomas 10 (dešimt) darbo dienų terminas nuo Pirkėjo pranešimo apie sugedusias, nekokybiškas ar turinčias trūkumų Prekes. Tiekėjas turi teikti Pirkėjui informaciją apie remonto eigą. Tiekėjas netinkamas/sugedusias Prekes privalo pasiimti </w:t>
      </w:r>
      <w:r w:rsidRPr="00A71E22">
        <w:rPr>
          <w:rFonts w:ascii="Calibri Light" w:hAnsi="Calibri Light" w:cs="Calibri Light"/>
          <w:color w:val="000000" w:themeColor="text1"/>
        </w:rPr>
        <w:t>iš Pirkėjo nurodytų adresų ir suremontuotas Prekes savo lėšomis grąžinti Pirkėjo nurodytais adresais, iš kurių jos buvo paimtos.</w:t>
      </w:r>
    </w:p>
    <w:p w14:paraId="0843F1AD" w14:textId="77777777" w:rsidR="00A71E22" w:rsidRPr="00A71E22" w:rsidRDefault="00261905" w:rsidP="00A71E22">
      <w:pPr>
        <w:pStyle w:val="ListParagraph"/>
        <w:numPr>
          <w:ilvl w:val="2"/>
          <w:numId w:val="5"/>
        </w:numPr>
        <w:spacing w:after="0" w:line="276" w:lineRule="auto"/>
        <w:ind w:left="567" w:hanging="567"/>
        <w:jc w:val="both"/>
        <w:rPr>
          <w:rFonts w:ascii="Calibri Light" w:hAnsi="Calibri Light" w:cs="Calibri Light"/>
          <w:b/>
          <w:bCs/>
          <w:color w:val="000000" w:themeColor="text1"/>
        </w:rPr>
      </w:pPr>
      <w:r w:rsidRPr="00A71E22">
        <w:rPr>
          <w:rFonts w:ascii="Calibri Light" w:eastAsia="Times New Roman" w:hAnsi="Calibri Light" w:cs="Calibri Light"/>
          <w:b/>
          <w:bCs/>
          <w:u w:val="single"/>
          <w:lang w:eastAsia="lt-LT"/>
        </w:rPr>
        <w:t>Su pasiūlymu turi būti pateikiami</w:t>
      </w:r>
      <w:r w:rsidRPr="00A71E22">
        <w:rPr>
          <w:rFonts w:ascii="Calibri Light" w:eastAsia="Times New Roman" w:hAnsi="Calibri Light" w:cs="Calibri Light"/>
          <w:b/>
          <w:bCs/>
          <w:lang w:eastAsia="lt-LT"/>
        </w:rPr>
        <w:t xml:space="preserve">: </w:t>
      </w:r>
      <w:r w:rsidRPr="00A71E22">
        <w:rPr>
          <w:rFonts w:ascii="Calibri Light" w:eastAsia="Times New Roman" w:hAnsi="Calibri Light" w:cs="Calibri Light"/>
          <w:lang w:eastAsia="lt-LT"/>
        </w:rPr>
        <w:t xml:space="preserve">informaciniai 2D/3D brėžiniai, vizualizacijos arba techniniai aprašai, leidžiantys įvertinti siūlomų baldų atitiktį Techninei specifikacijai. Gamybiniai brėžiniai rengiami ir derinami su Pirkėju po sutarties sudarymo ir skirti tik gamybai. </w:t>
      </w:r>
    </w:p>
    <w:p w14:paraId="117AC0CE" w14:textId="29C5BEDF" w:rsidR="00D00973" w:rsidRPr="00A71E22" w:rsidRDefault="00E24FDE" w:rsidP="00A71E22">
      <w:pPr>
        <w:pStyle w:val="ListParagraph"/>
        <w:numPr>
          <w:ilvl w:val="2"/>
          <w:numId w:val="5"/>
        </w:numPr>
        <w:spacing w:after="0" w:line="276" w:lineRule="auto"/>
        <w:ind w:left="567" w:hanging="567"/>
        <w:jc w:val="both"/>
        <w:rPr>
          <w:rFonts w:ascii="Calibri Light" w:hAnsi="Calibri Light" w:cs="Calibri Light"/>
          <w:b/>
          <w:bCs/>
          <w:color w:val="000000" w:themeColor="text1"/>
        </w:rPr>
      </w:pPr>
      <w:r w:rsidRPr="00A71E22">
        <w:rPr>
          <w:rFonts w:ascii="Calibri Light" w:hAnsi="Calibri Light" w:cs="Calibri Light"/>
          <w:b/>
          <w:bCs/>
          <w:u w:val="single"/>
          <w:lang w:eastAsia="lt-LT"/>
        </w:rPr>
        <w:t>Prekių pristatymo metu</w:t>
      </w:r>
      <w:r w:rsidR="00D00973" w:rsidRPr="00A71E22">
        <w:rPr>
          <w:rFonts w:ascii="Calibri Light" w:hAnsi="Calibri Light" w:cs="Calibri Light"/>
          <w:lang w:eastAsia="lt-LT"/>
        </w:rPr>
        <w:t>, Tiekėjui bus privaloma pateikti techninėje specifikacijoje nurodytų reikalavimų atitikimą patvirtinančius prekės gamintojo (visą techninę dokumentaciją ir kitą informacinę medžiagą, padėsiančią įvertinti siūlomų prekių atitikimą reikalavimams) bei aplinkosauginių kriterijų atitikties dokumentus</w:t>
      </w:r>
      <w:r w:rsidR="00D00973" w:rsidRPr="00A71E22">
        <w:rPr>
          <w:rFonts w:ascii="Calibri Light" w:hAnsi="Calibri Light" w:cs="Calibri Light"/>
          <w:sz w:val="24"/>
          <w:szCs w:val="24"/>
          <w:lang w:eastAsia="lt-LT"/>
        </w:rPr>
        <w:t>.</w:t>
      </w:r>
    </w:p>
    <w:p w14:paraId="5D7D67F5" w14:textId="60A462AC" w:rsidR="00261905" w:rsidRDefault="00261905" w:rsidP="005A2606">
      <w:pPr>
        <w:spacing w:after="0" w:line="276" w:lineRule="auto"/>
        <w:ind w:left="567" w:hanging="567"/>
        <w:jc w:val="both"/>
        <w:rPr>
          <w:rFonts w:ascii="Calibri Light" w:hAnsi="Calibri Light" w:cs="Calibri Light"/>
          <w:bCs/>
          <w:color w:val="000000" w:themeColor="text1"/>
        </w:rPr>
      </w:pPr>
      <w:r w:rsidRPr="0072148E">
        <w:rPr>
          <w:rFonts w:ascii="Calibri Light" w:hAnsi="Calibri Light" w:cs="Calibri Light"/>
          <w:bCs/>
          <w:color w:val="000000" w:themeColor="text1"/>
        </w:rPr>
        <w:t>2.</w:t>
      </w:r>
      <w:r w:rsidR="00EB197F" w:rsidRPr="0072148E">
        <w:rPr>
          <w:rFonts w:ascii="Calibri Light" w:hAnsi="Calibri Light" w:cs="Calibri Light"/>
          <w:bCs/>
          <w:color w:val="000000" w:themeColor="text1"/>
        </w:rPr>
        <w:t>2.</w:t>
      </w:r>
      <w:r w:rsidR="00D00973">
        <w:rPr>
          <w:rFonts w:ascii="Calibri Light" w:hAnsi="Calibri Light" w:cs="Calibri Light"/>
          <w:bCs/>
          <w:color w:val="000000" w:themeColor="text1"/>
        </w:rPr>
        <w:t>1</w:t>
      </w:r>
      <w:r w:rsidR="00A71E22">
        <w:rPr>
          <w:rFonts w:ascii="Calibri Light" w:hAnsi="Calibri Light" w:cs="Calibri Light"/>
          <w:bCs/>
          <w:color w:val="000000" w:themeColor="text1"/>
        </w:rPr>
        <w:t>2</w:t>
      </w:r>
      <w:r w:rsidR="00EB197F" w:rsidRPr="0072148E">
        <w:rPr>
          <w:rFonts w:ascii="Calibri Light" w:hAnsi="Calibri Light" w:cs="Calibri Light"/>
          <w:bCs/>
          <w:color w:val="000000" w:themeColor="text1"/>
        </w:rPr>
        <w:t xml:space="preserve">. </w:t>
      </w:r>
      <w:r w:rsidRPr="0072148E">
        <w:rPr>
          <w:rFonts w:ascii="Calibri Light" w:hAnsi="Calibri Light" w:cs="Calibri Light"/>
          <w:bCs/>
          <w:color w:val="000000" w:themeColor="text1"/>
        </w:rPr>
        <w:t>Prekių pristatymo</w:t>
      </w:r>
      <w:r w:rsidR="00EC4897" w:rsidRPr="0072148E">
        <w:rPr>
          <w:rFonts w:ascii="Calibri Light" w:hAnsi="Calibri Light" w:cs="Calibri Light"/>
          <w:bCs/>
          <w:color w:val="000000" w:themeColor="text1"/>
        </w:rPr>
        <w:t>, sumontavimo</w:t>
      </w:r>
      <w:r w:rsidRPr="0072148E">
        <w:rPr>
          <w:rFonts w:ascii="Calibri Light" w:hAnsi="Calibri Light" w:cs="Calibri Light"/>
          <w:bCs/>
          <w:color w:val="000000" w:themeColor="text1"/>
        </w:rPr>
        <w:t xml:space="preserve"> terminas – 3 mėnesiai</w:t>
      </w:r>
      <w:r w:rsidR="00E24FDE">
        <w:rPr>
          <w:rFonts w:ascii="Calibri Light" w:hAnsi="Calibri Light" w:cs="Calibri Light"/>
          <w:bCs/>
          <w:color w:val="000000" w:themeColor="text1"/>
        </w:rPr>
        <w:t xml:space="preserve"> nuo sutarties sudarymo dienos</w:t>
      </w:r>
      <w:r w:rsidR="00EC4897" w:rsidRPr="0072148E">
        <w:rPr>
          <w:rFonts w:ascii="Calibri Light" w:hAnsi="Calibri Light" w:cs="Calibri Light"/>
          <w:bCs/>
          <w:color w:val="000000" w:themeColor="text1"/>
        </w:rPr>
        <w:t xml:space="preserve">, baldus galima </w:t>
      </w:r>
      <w:r w:rsidR="00E24FDE">
        <w:rPr>
          <w:rFonts w:ascii="Calibri Light" w:hAnsi="Calibri Light" w:cs="Calibri Light"/>
          <w:bCs/>
          <w:color w:val="000000" w:themeColor="text1"/>
        </w:rPr>
        <w:t xml:space="preserve">pristatyti ir/ar </w:t>
      </w:r>
      <w:r w:rsidR="00EC4897" w:rsidRPr="0072148E">
        <w:rPr>
          <w:rFonts w:ascii="Calibri Light" w:hAnsi="Calibri Light" w:cs="Calibri Light"/>
          <w:bCs/>
          <w:color w:val="000000" w:themeColor="text1"/>
        </w:rPr>
        <w:t>pradėti montuoti nuo 2026-07-01.</w:t>
      </w:r>
    </w:p>
    <w:p w14:paraId="32B181A6" w14:textId="4249FCB5" w:rsidR="00D00973" w:rsidRDefault="00D00973" w:rsidP="005A2606">
      <w:pPr>
        <w:ind w:left="567" w:hanging="567"/>
        <w:rPr>
          <w:rFonts w:asciiTheme="majorHAnsi" w:hAnsiTheme="majorHAnsi" w:cs="Segoe UI Semilight"/>
          <w:color w:val="000000" w:themeColor="text1"/>
        </w:rPr>
      </w:pPr>
      <w:r>
        <w:rPr>
          <w:rFonts w:ascii="Calibri Light" w:hAnsi="Calibri Light" w:cs="Calibri Light"/>
          <w:bCs/>
          <w:color w:val="000000" w:themeColor="text1"/>
        </w:rPr>
        <w:t>2.2.1</w:t>
      </w:r>
      <w:r w:rsidR="00A71E22">
        <w:rPr>
          <w:rFonts w:ascii="Calibri Light" w:hAnsi="Calibri Light" w:cs="Calibri Light"/>
          <w:bCs/>
          <w:color w:val="000000" w:themeColor="text1"/>
        </w:rPr>
        <w:t>3</w:t>
      </w:r>
      <w:r>
        <w:rPr>
          <w:rFonts w:ascii="Calibri Light" w:hAnsi="Calibri Light" w:cs="Calibri Light"/>
          <w:bCs/>
          <w:color w:val="000000" w:themeColor="text1"/>
        </w:rPr>
        <w:t xml:space="preserve">. Prekių pristatymo adresas - </w:t>
      </w:r>
      <w:r w:rsidRPr="008E2D54">
        <w:rPr>
          <w:rFonts w:asciiTheme="majorHAnsi" w:hAnsiTheme="majorHAnsi" w:cs="Segoe UI Semilight"/>
          <w:color w:val="000000" w:themeColor="text1"/>
        </w:rPr>
        <w:t>AB „Klaipėdos vanduo“</w:t>
      </w:r>
      <w:r>
        <w:rPr>
          <w:rFonts w:asciiTheme="majorHAnsi" w:hAnsiTheme="majorHAnsi" w:cs="Segoe UI Semilight"/>
          <w:color w:val="000000" w:themeColor="text1"/>
        </w:rPr>
        <w:t>, Šilutės pl. 49</w:t>
      </w:r>
      <w:r w:rsidRPr="008E2D54">
        <w:rPr>
          <w:rFonts w:asciiTheme="majorHAnsi" w:hAnsiTheme="majorHAnsi" w:cs="Segoe UI Semilight"/>
          <w:color w:val="000000" w:themeColor="text1"/>
        </w:rPr>
        <w:t>, Klaipėda</w:t>
      </w:r>
      <w:r>
        <w:rPr>
          <w:rFonts w:asciiTheme="majorHAnsi" w:hAnsiTheme="majorHAnsi" w:cs="Segoe UI Semilight"/>
          <w:color w:val="000000" w:themeColor="text1"/>
        </w:rPr>
        <w:t>.</w:t>
      </w:r>
    </w:p>
    <w:p w14:paraId="2CB8775D" w14:textId="77777777" w:rsidR="00552135" w:rsidRDefault="00907E0C" w:rsidP="005A2606">
      <w:pPr>
        <w:ind w:left="567" w:hanging="567"/>
        <w:rPr>
          <w:rFonts w:ascii="Calibri Light" w:hAnsi="Calibri Light" w:cs="Calibri Light"/>
          <w:bCs/>
          <w:color w:val="000000" w:themeColor="text1"/>
        </w:rPr>
      </w:pPr>
      <w:r>
        <w:rPr>
          <w:rFonts w:ascii="Calibri Light" w:hAnsi="Calibri Light" w:cs="Calibri Light"/>
          <w:bCs/>
          <w:color w:val="000000" w:themeColor="text1"/>
        </w:rPr>
        <w:t>2.2.1</w:t>
      </w:r>
      <w:r w:rsidR="00A71E22">
        <w:rPr>
          <w:rFonts w:ascii="Calibri Light" w:hAnsi="Calibri Light" w:cs="Calibri Light"/>
          <w:bCs/>
          <w:color w:val="000000" w:themeColor="text1"/>
        </w:rPr>
        <w:t>4</w:t>
      </w:r>
      <w:r>
        <w:rPr>
          <w:rFonts w:ascii="Calibri Light" w:hAnsi="Calibri Light" w:cs="Calibri Light"/>
          <w:bCs/>
          <w:color w:val="000000" w:themeColor="text1"/>
        </w:rPr>
        <w:t xml:space="preserve">. Žalieji reikalavimai. </w:t>
      </w:r>
    </w:p>
    <w:p w14:paraId="20320B00" w14:textId="69CB062A" w:rsidR="00907E0C" w:rsidRDefault="00907E0C" w:rsidP="005A2606">
      <w:pPr>
        <w:ind w:left="567" w:hanging="567"/>
        <w:rPr>
          <w:rFonts w:ascii="Calibri Light" w:hAnsi="Calibri Light" w:cs="Calibri Light"/>
          <w:bCs/>
          <w:color w:val="000000" w:themeColor="text1"/>
        </w:rPr>
      </w:pPr>
      <w:r w:rsidRPr="00907E0C">
        <w:rPr>
          <w:rFonts w:ascii="Calibri Light" w:hAnsi="Calibri Light" w:cs="Calibri Light"/>
          <w:bCs/>
          <w:color w:val="000000" w:themeColor="text1"/>
        </w:rPr>
        <w:t>Vadovaujantis LR aplinkos ministro įsakymu,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2022 metų gruodžio 13 d. Nr. D1-401 redakcija , patvirtinto aprašo (toliau – Aprašo) 4.</w:t>
      </w:r>
      <w:r>
        <w:rPr>
          <w:rFonts w:ascii="Calibri Light" w:hAnsi="Calibri Light" w:cs="Calibri Light"/>
          <w:bCs/>
          <w:color w:val="000000" w:themeColor="text1"/>
        </w:rPr>
        <w:t>1</w:t>
      </w:r>
      <w:r w:rsidRPr="00907E0C">
        <w:rPr>
          <w:rFonts w:ascii="Calibri Light" w:hAnsi="Calibri Light" w:cs="Calibri Light"/>
          <w:bCs/>
          <w:color w:val="000000" w:themeColor="text1"/>
        </w:rPr>
        <w:t xml:space="preserve">. p. </w:t>
      </w:r>
      <w:r>
        <w:rPr>
          <w:rFonts w:ascii="Calibri Light" w:hAnsi="Calibri Light" w:cs="Calibri Light"/>
          <w:bCs/>
          <w:color w:val="000000" w:themeColor="text1"/>
        </w:rPr>
        <w:t>perkamoms prekėms taikomi minimalūs aplinkosauginiai reikalavimai:</w:t>
      </w:r>
    </w:p>
    <w:p w14:paraId="50A87EF9" w14:textId="3EA9CA26" w:rsidR="00907E0C" w:rsidRPr="00D00973" w:rsidRDefault="00907E0C" w:rsidP="005A2606">
      <w:pPr>
        <w:pStyle w:val="ListParagraph"/>
        <w:numPr>
          <w:ilvl w:val="0"/>
          <w:numId w:val="164"/>
        </w:numPr>
        <w:spacing w:after="0" w:line="276" w:lineRule="auto"/>
        <w:ind w:left="567" w:hanging="567"/>
        <w:jc w:val="both"/>
        <w:rPr>
          <w:rFonts w:ascii="Calibri Light" w:hAnsi="Calibri Light" w:cs="Calibri Light"/>
          <w:bCs/>
          <w:color w:val="000000" w:themeColor="text1"/>
        </w:rPr>
      </w:pPr>
      <w:r w:rsidRPr="00D00973">
        <w:rPr>
          <w:rFonts w:ascii="Calibri Light" w:hAnsi="Calibri Light" w:cs="Calibri Light"/>
          <w:bCs/>
          <w:color w:val="000000" w:themeColor="text1"/>
        </w:rPr>
        <w:lastRenderedPageBreak/>
        <w:t>ne mažiau kaip 80 proc. balduose naudojamos medienos, medienos medžiagų ir gaminių turi būti iš miškų, sertifikuotų naudojant FSC ar PEFC miškų sertifikavimo sistemas arba lygiavertes sertifikavimo sistemas;</w:t>
      </w:r>
    </w:p>
    <w:p w14:paraId="6B1BEE45" w14:textId="777301DF" w:rsidR="00907E0C" w:rsidRPr="00D00973" w:rsidRDefault="00907E0C" w:rsidP="005A2606">
      <w:pPr>
        <w:pStyle w:val="ListParagraph"/>
        <w:numPr>
          <w:ilvl w:val="0"/>
          <w:numId w:val="164"/>
        </w:numPr>
        <w:spacing w:after="0" w:line="276" w:lineRule="auto"/>
        <w:ind w:left="567" w:hanging="567"/>
        <w:jc w:val="both"/>
        <w:rPr>
          <w:rFonts w:ascii="Calibri Light" w:hAnsi="Calibri Light" w:cs="Calibri Light"/>
          <w:bCs/>
          <w:color w:val="000000" w:themeColor="text1"/>
        </w:rPr>
      </w:pPr>
      <w:bookmarkStart w:id="2" w:name="part_c5677ef203384a5a94183864cda9eb41"/>
      <w:bookmarkEnd w:id="2"/>
      <w:r w:rsidRPr="00D00973">
        <w:rPr>
          <w:rFonts w:ascii="Calibri Light" w:hAnsi="Calibri Light" w:cs="Calibri Light"/>
          <w:bCs/>
          <w:color w:val="000000" w:themeColor="text1"/>
        </w:rPr>
        <w:t>visos plastikinės dalys, kurių masė ≥ 50 g, turi būti paženklintos kaip tinkamos perdirbti pagal LST EN ISO 11469 „Bendrasis plastikinių gaminių identifikavimas ir ženklinimas“ (toliau – LST EN ISO 11469) ar lygiavertį standartą;</w:t>
      </w:r>
    </w:p>
    <w:p w14:paraId="2990C8C6" w14:textId="1CDD8C57" w:rsidR="00907E0C" w:rsidRPr="00D00973" w:rsidRDefault="00907E0C" w:rsidP="005A2606">
      <w:pPr>
        <w:pStyle w:val="ListParagraph"/>
        <w:numPr>
          <w:ilvl w:val="0"/>
          <w:numId w:val="164"/>
        </w:numPr>
        <w:spacing w:after="0" w:line="276" w:lineRule="auto"/>
        <w:ind w:left="567" w:hanging="567"/>
        <w:jc w:val="both"/>
        <w:rPr>
          <w:rFonts w:ascii="Calibri Light" w:hAnsi="Calibri Light" w:cs="Calibri Light"/>
          <w:bCs/>
          <w:color w:val="000000" w:themeColor="text1"/>
        </w:rPr>
      </w:pPr>
      <w:bookmarkStart w:id="3" w:name="part_66bcf0a698404cc6ba1b52491462548b"/>
      <w:bookmarkEnd w:id="3"/>
      <w:r w:rsidRPr="00D00973">
        <w:rPr>
          <w:rFonts w:ascii="Calibri Light" w:hAnsi="Calibri Light" w:cs="Calibri Light"/>
          <w:bCs/>
          <w:color w:val="000000" w:themeColor="text1"/>
        </w:rPr>
        <w:t>jei baldo kamšalo sudėtyje naudojamos sintetinės poliesterio medžiagos, jų sudėtyje turi būti dalis perdirbtų medžiagų;</w:t>
      </w:r>
    </w:p>
    <w:p w14:paraId="47B7D2DE" w14:textId="2A29A50F" w:rsidR="00907E0C" w:rsidRDefault="00907E0C" w:rsidP="005A2606">
      <w:pPr>
        <w:pStyle w:val="ListParagraph"/>
        <w:numPr>
          <w:ilvl w:val="0"/>
          <w:numId w:val="164"/>
        </w:numPr>
        <w:spacing w:after="0" w:line="276" w:lineRule="auto"/>
        <w:ind w:left="567" w:hanging="567"/>
        <w:jc w:val="both"/>
        <w:rPr>
          <w:rFonts w:ascii="Calibri Light" w:hAnsi="Calibri Light" w:cs="Calibri Light"/>
          <w:bCs/>
          <w:color w:val="000000" w:themeColor="text1"/>
        </w:rPr>
      </w:pPr>
      <w:bookmarkStart w:id="4" w:name="part_160084c4ec784703be1e3464fdf386ff"/>
      <w:bookmarkEnd w:id="4"/>
      <w:r w:rsidRPr="00D00973">
        <w:rPr>
          <w:rFonts w:ascii="Calibri Light" w:hAnsi="Calibri Light" w:cs="Calibri Light"/>
          <w:bCs/>
          <w:color w:val="000000" w:themeColor="text1"/>
        </w:rPr>
        <w:t>paviršiams dengti naudojamuose produktuose:</w:t>
      </w:r>
      <w:bookmarkStart w:id="5" w:name="part_a197a28a8c254b7ba798c21f34450fb3"/>
      <w:bookmarkEnd w:id="5"/>
      <w:r w:rsidR="005A2606">
        <w:rPr>
          <w:rFonts w:ascii="Calibri Light" w:hAnsi="Calibri Light" w:cs="Calibri Light"/>
          <w:bCs/>
          <w:color w:val="000000" w:themeColor="text1"/>
        </w:rPr>
        <w:t xml:space="preserve"> </w:t>
      </w:r>
      <w:r w:rsidRPr="005A2606">
        <w:rPr>
          <w:rFonts w:ascii="Calibri Light" w:hAnsi="Calibri Light" w:cs="Calibri Light"/>
          <w:bCs/>
          <w:color w:val="000000" w:themeColor="text1"/>
        </w:rPr>
        <w:t>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bookmarkStart w:id="6" w:name="part_8b4a56a19d3c4fe99a7642bc2034b992"/>
      <w:bookmarkEnd w:id="6"/>
      <w:r w:rsidR="005A2606">
        <w:rPr>
          <w:rFonts w:ascii="Calibri Light" w:hAnsi="Calibri Light" w:cs="Calibri Light"/>
          <w:bCs/>
          <w:color w:val="000000" w:themeColor="text1"/>
        </w:rPr>
        <w:t xml:space="preserve"> </w:t>
      </w:r>
      <w:r w:rsidRPr="005A2606">
        <w:rPr>
          <w:rFonts w:ascii="Calibri Light" w:hAnsi="Calibri Light" w:cs="Calibri Light"/>
          <w:bCs/>
          <w:color w:val="000000" w:themeColor="text1"/>
        </w:rPr>
        <w:t>neturi būti daugiau kaip 5 proc. masės lakiųjų organinių junginių (LOJ);</w:t>
      </w:r>
      <w:bookmarkStart w:id="7" w:name="part_c97d10d104044eb1898e5891708d5ecf"/>
      <w:bookmarkEnd w:id="7"/>
      <w:r w:rsidR="005A2606">
        <w:rPr>
          <w:rFonts w:ascii="Calibri Light" w:hAnsi="Calibri Light" w:cs="Calibri Light"/>
          <w:bCs/>
          <w:color w:val="000000" w:themeColor="text1"/>
        </w:rPr>
        <w:t xml:space="preserve"> </w:t>
      </w:r>
      <w:r w:rsidRPr="005A2606">
        <w:rPr>
          <w:rFonts w:ascii="Calibri Light" w:hAnsi="Calibri Light" w:cs="Calibri Light"/>
          <w:bCs/>
          <w:color w:val="000000" w:themeColor="text1"/>
        </w:rPr>
        <w:t>neturi būti chromo (VI) junginių;</w:t>
      </w:r>
      <w:bookmarkStart w:id="8" w:name="part_7f6c8fc1f7d249fba87140a2d5fd13d7"/>
      <w:bookmarkEnd w:id="8"/>
      <w:r w:rsidRPr="005A2606">
        <w:rPr>
          <w:rFonts w:ascii="Calibri Light" w:hAnsi="Calibri Light" w:cs="Calibri Light"/>
          <w:bCs/>
          <w:color w:val="000000" w:themeColor="text1"/>
        </w:rPr>
        <w:t xml:space="preserve"> </w:t>
      </w:r>
      <w:proofErr w:type="spellStart"/>
      <w:r w:rsidRPr="005A2606">
        <w:rPr>
          <w:rFonts w:ascii="Calibri Light" w:hAnsi="Calibri Light" w:cs="Calibri Light"/>
          <w:bCs/>
          <w:color w:val="000000" w:themeColor="text1"/>
        </w:rPr>
        <w:t>formaldehido</w:t>
      </w:r>
      <w:proofErr w:type="spellEnd"/>
      <w:r w:rsidRPr="005A2606">
        <w:rPr>
          <w:rFonts w:ascii="Calibri Light" w:hAnsi="Calibri Light" w:cs="Calibri Light"/>
          <w:bCs/>
          <w:color w:val="000000" w:themeColor="text1"/>
        </w:rPr>
        <w:t xml:space="preserve"> išmetamieji teršalai neturi viršyti 0,05 </w:t>
      </w:r>
      <w:proofErr w:type="spellStart"/>
      <w:r w:rsidRPr="005A2606">
        <w:rPr>
          <w:rFonts w:ascii="Calibri Light" w:hAnsi="Calibri Light" w:cs="Calibri Light"/>
          <w:bCs/>
          <w:color w:val="000000" w:themeColor="text1"/>
        </w:rPr>
        <w:t>ppm</w:t>
      </w:r>
      <w:proofErr w:type="spellEnd"/>
      <w:r w:rsidRPr="005A2606">
        <w:rPr>
          <w:rFonts w:ascii="Calibri Light" w:hAnsi="Calibri Light" w:cs="Calibri Light"/>
          <w:bCs/>
          <w:color w:val="000000" w:themeColor="text1"/>
        </w:rPr>
        <w:t>.</w:t>
      </w:r>
    </w:p>
    <w:p w14:paraId="22516B06" w14:textId="77777777" w:rsidR="00552135" w:rsidRPr="00E005E2" w:rsidRDefault="00552135" w:rsidP="00552135">
      <w:pPr>
        <w:pStyle w:val="ListParagraph"/>
        <w:spacing w:after="0" w:line="276" w:lineRule="auto"/>
        <w:jc w:val="both"/>
        <w:rPr>
          <w:rFonts w:ascii="Calibri Light" w:hAnsi="Calibri Light" w:cs="Calibri Light"/>
          <w:bCs/>
          <w:color w:val="000000" w:themeColor="text1"/>
          <w:u w:val="single"/>
        </w:rPr>
      </w:pPr>
      <w:r w:rsidRPr="00552135">
        <w:rPr>
          <w:rFonts w:ascii="Calibri Light" w:hAnsi="Calibri Light" w:cs="Calibri Light"/>
          <w:bCs/>
          <w:color w:val="000000" w:themeColor="text1"/>
          <w:u w:val="single"/>
        </w:rPr>
        <w:t xml:space="preserve">Su pasiūlymu pateikiama </w:t>
      </w:r>
      <w:r>
        <w:rPr>
          <w:rFonts w:ascii="Calibri Light" w:hAnsi="Calibri Light" w:cs="Calibri Light"/>
          <w:bCs/>
          <w:color w:val="000000" w:themeColor="text1"/>
          <w:u w:val="single"/>
        </w:rPr>
        <w:t xml:space="preserve">aplinkosauginių reikalavimų </w:t>
      </w:r>
      <w:r w:rsidRPr="00552135">
        <w:rPr>
          <w:rFonts w:ascii="Calibri Light" w:hAnsi="Calibri Light" w:cs="Calibri Light"/>
          <w:bCs/>
          <w:color w:val="000000" w:themeColor="text1"/>
          <w:u w:val="single"/>
        </w:rPr>
        <w:t>atitikties deklaracija</w:t>
      </w:r>
      <w:r>
        <w:rPr>
          <w:rFonts w:ascii="Calibri Light" w:hAnsi="Calibri Light" w:cs="Calibri Light"/>
          <w:bCs/>
          <w:color w:val="000000" w:themeColor="text1"/>
          <w:u w:val="single"/>
        </w:rPr>
        <w:t xml:space="preserve"> </w:t>
      </w:r>
      <w:r w:rsidRPr="00552135">
        <w:rPr>
          <w:rFonts w:ascii="Calibri Light" w:hAnsi="Calibri Light" w:cs="Calibri Light"/>
          <w:bCs/>
          <w:color w:val="000000" w:themeColor="text1"/>
          <w:u w:val="single"/>
        </w:rPr>
        <w:t>(laisva forma), o su prekėmis pateikiami atitikimą įrodantys dokumentai.</w:t>
      </w:r>
    </w:p>
    <w:p w14:paraId="55F7F702" w14:textId="65FFE3BC" w:rsidR="00D00973" w:rsidRPr="00D00973" w:rsidRDefault="00D00973" w:rsidP="005A2606">
      <w:pPr>
        <w:tabs>
          <w:tab w:val="left" w:pos="851"/>
        </w:tabs>
        <w:spacing w:after="0"/>
        <w:ind w:left="567" w:hanging="567"/>
        <w:jc w:val="both"/>
        <w:rPr>
          <w:rFonts w:ascii="Calibri Light" w:eastAsia="Calibri Light" w:hAnsi="Calibri Light" w:cs="Calibri Light"/>
          <w:color w:val="000000" w:themeColor="text1"/>
        </w:rPr>
      </w:pPr>
      <w:r w:rsidRPr="00D00973">
        <w:rPr>
          <w:rFonts w:ascii="Calibri Light" w:hAnsi="Calibri Light" w:cs="Calibri Light"/>
          <w:lang w:eastAsia="lt-LT"/>
        </w:rPr>
        <w:t>2.2.1</w:t>
      </w:r>
      <w:r w:rsidR="00A71E22">
        <w:rPr>
          <w:rFonts w:ascii="Calibri Light" w:hAnsi="Calibri Light" w:cs="Calibri Light"/>
          <w:lang w:eastAsia="lt-LT"/>
        </w:rPr>
        <w:t>5</w:t>
      </w:r>
      <w:r w:rsidRPr="00D00973">
        <w:rPr>
          <w:rFonts w:ascii="Calibri Light" w:hAnsi="Calibri Light" w:cs="Calibri Light"/>
          <w:lang w:eastAsia="lt-LT"/>
        </w:rPr>
        <w:t xml:space="preserve">. </w:t>
      </w:r>
      <w:r w:rsidRPr="00D00973">
        <w:rPr>
          <w:rFonts w:ascii="Calibri Light" w:eastAsia="Calibri Light" w:hAnsi="Calibri Light" w:cs="Calibri Light"/>
          <w:color w:val="000000" w:themeColor="text1"/>
        </w:rPr>
        <w:t>Tiekėjas atsako už saugaus darbo ir priešgaisrinės saugos organizavimą bei registruoja ir tiria visus įvykusius nelaimingus atsitikimus savo ir/ar jo subtiekėjų padaliniuose, susijusius su vykdomomis paslaugomis, nuo vykdomų darbų pradžios iki jų pabaigos. Tiekėjas ir/ar jo subtiekėjai turi užtikrinti saugaus darbo sąlygas, kad neįvyktų nelaimingas atsitikimas. Tiekėjas ir/ar jo subtiekėjai  turės vykdyti visus saugaus darbo reikalavimus, numatytus atitinkamuose Lietuvos Respublikos norminiuose aktuose, įstatymuose. Darbo vietoje turi būti palaikoma tvarka. Pasibaigus darbams patalpos turi būti išvalytos ir sutvarkytos .</w:t>
      </w:r>
    </w:p>
    <w:p w14:paraId="5C7C6E52" w14:textId="4C6F990C" w:rsidR="00DE6BCE" w:rsidRPr="00D00973" w:rsidRDefault="00D00973" w:rsidP="005A2606">
      <w:pPr>
        <w:spacing w:after="0" w:line="276" w:lineRule="auto"/>
        <w:ind w:left="567" w:hanging="567"/>
        <w:jc w:val="both"/>
        <w:rPr>
          <w:rFonts w:ascii="Calibri Light" w:hAnsi="Calibri Light" w:cs="Calibri Light"/>
          <w:bCs/>
          <w:color w:val="000000" w:themeColor="text1"/>
        </w:rPr>
      </w:pPr>
      <w:r w:rsidRPr="00D00973">
        <w:rPr>
          <w:rFonts w:ascii="Calibri Light" w:eastAsia="Calibri Light" w:hAnsi="Calibri Light" w:cs="Calibri Light"/>
          <w:color w:val="000000" w:themeColor="text1"/>
        </w:rPr>
        <w:t>2.2.1</w:t>
      </w:r>
      <w:r w:rsidR="00A71E22">
        <w:rPr>
          <w:rFonts w:ascii="Calibri Light" w:eastAsia="Calibri Light" w:hAnsi="Calibri Light" w:cs="Calibri Light"/>
          <w:color w:val="000000" w:themeColor="text1"/>
        </w:rPr>
        <w:t>6</w:t>
      </w:r>
      <w:r w:rsidRPr="00D00973">
        <w:rPr>
          <w:rFonts w:ascii="Calibri Light" w:eastAsia="Calibri Light" w:hAnsi="Calibri Light" w:cs="Calibri Light"/>
          <w:color w:val="000000" w:themeColor="text1"/>
        </w:rPr>
        <w:t xml:space="preserve">. </w:t>
      </w:r>
      <w:r w:rsidRPr="00D00973">
        <w:rPr>
          <w:rFonts w:ascii="Calibri Light" w:hAnsi="Calibri Light" w:cs="Calibri Light"/>
          <w:color w:val="000000" w:themeColor="text1"/>
        </w:rPr>
        <w:t>Tiekėjas privalo susipažinti ir laikytis „Darbuotojų saugos ir sveikatos reikalavimai Rangovams“ nustatytos instrukcijos reikalavimų ir tvarkos. Prieš pradedant darbus Tiekėjo  įgaliotas asmuo turės užpildyti ir pasirašyti bendrovės patvirtintą „Darbuotojų saugos ir sveikatos tarpusavio atsakomybės ribų aktą“, pateikiant riekiamus įgaliojimus, bei atlikti paskutinės minutės rizikos vertinimą, nustatant kokių reikės asmeninių ir kolektyvinių apsaugos priemonių.</w:t>
      </w:r>
    </w:p>
    <w:tbl>
      <w:tblPr>
        <w:tblStyle w:val="TableGrid"/>
        <w:tblpPr w:leftFromText="180" w:rightFromText="180" w:vertAnchor="text" w:horzAnchor="margin" w:tblpY="388"/>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398"/>
      </w:tblGrid>
      <w:tr w:rsidR="00D7625E" w:rsidRPr="005A1576" w14:paraId="2AA72172" w14:textId="77777777" w:rsidTr="00907E0C">
        <w:tc>
          <w:tcPr>
            <w:tcW w:w="5000" w:type="pct"/>
          </w:tcPr>
          <w:p w14:paraId="5E6D857E" w14:textId="77777777" w:rsidR="00D7625E" w:rsidRPr="005A1576" w:rsidRDefault="00D7625E" w:rsidP="00EB197F">
            <w:pPr>
              <w:pStyle w:val="ListParagraph"/>
              <w:numPr>
                <w:ilvl w:val="0"/>
                <w:numId w:val="161"/>
              </w:numPr>
            </w:pPr>
            <w:bookmarkStart w:id="9" w:name="_Hlk134174678"/>
            <w:r w:rsidRPr="005A1576">
              <w:t>PIRKIMO OBJEKTAS</w:t>
            </w:r>
          </w:p>
        </w:tc>
      </w:tr>
      <w:bookmarkEnd w:id="9"/>
    </w:tbl>
    <w:p w14:paraId="07F48CA0" w14:textId="77B7BA28" w:rsidR="001B72C8" w:rsidRDefault="001B72C8" w:rsidP="001F3407">
      <w:pPr>
        <w:spacing w:after="0" w:line="240" w:lineRule="auto"/>
        <w:rPr>
          <w:rFonts w:ascii="Calibri Light" w:hAnsi="Calibri Light" w:cs="Calibri Light"/>
          <w:sz w:val="24"/>
          <w:szCs w:val="24"/>
        </w:rPr>
      </w:pPr>
    </w:p>
    <w:p w14:paraId="3D40AD00" w14:textId="77777777" w:rsidR="00DE6BCE" w:rsidRPr="005A1576" w:rsidRDefault="00DE6BCE" w:rsidP="001F3407">
      <w:pPr>
        <w:spacing w:after="0" w:line="240" w:lineRule="auto"/>
        <w:rPr>
          <w:rFonts w:ascii="Calibri Light" w:hAnsi="Calibri Light" w:cs="Calibri Light"/>
          <w:sz w:val="24"/>
          <w:szCs w:val="24"/>
        </w:rPr>
      </w:pPr>
    </w:p>
    <w:tbl>
      <w:tblPr>
        <w:tblStyle w:val="TableGrid"/>
        <w:tblW w:w="5000" w:type="pct"/>
        <w:tblLook w:val="04A0" w:firstRow="1" w:lastRow="0" w:firstColumn="1" w:lastColumn="0" w:noHBand="0" w:noVBand="1"/>
      </w:tblPr>
      <w:tblGrid>
        <w:gridCol w:w="646"/>
        <w:gridCol w:w="951"/>
        <w:gridCol w:w="7045"/>
        <w:gridCol w:w="6746"/>
      </w:tblGrid>
      <w:tr w:rsidR="00A71E22" w:rsidRPr="00FB455D" w14:paraId="192DBFF5" w14:textId="518A6088" w:rsidTr="565EC7EB">
        <w:tc>
          <w:tcPr>
            <w:tcW w:w="210" w:type="pct"/>
          </w:tcPr>
          <w:p w14:paraId="6052CEFE" w14:textId="72090903" w:rsidR="00A71E22" w:rsidRDefault="00A71E22" w:rsidP="00261905">
            <w:pPr>
              <w:rPr>
                <w:rFonts w:ascii="Calibri Light" w:hAnsi="Calibri Light" w:cs="Calibri Light"/>
                <w:b/>
                <w:bCs/>
                <w:color w:val="000000" w:themeColor="text1"/>
              </w:rPr>
            </w:pPr>
            <w:r>
              <w:rPr>
                <w:rFonts w:ascii="Calibri Light" w:hAnsi="Calibri Light" w:cs="Calibri Light"/>
                <w:b/>
                <w:bCs/>
                <w:color w:val="000000" w:themeColor="text1"/>
              </w:rPr>
              <w:t>Eil. Nr.</w:t>
            </w:r>
          </w:p>
        </w:tc>
        <w:tc>
          <w:tcPr>
            <w:tcW w:w="309" w:type="pct"/>
          </w:tcPr>
          <w:p w14:paraId="0C20FD98" w14:textId="0FD97B2C" w:rsidR="00A71E22" w:rsidRDefault="00A71E22" w:rsidP="00261905">
            <w:pPr>
              <w:rPr>
                <w:rFonts w:ascii="Calibri Light" w:hAnsi="Calibri Light" w:cs="Calibri Light"/>
                <w:b/>
                <w:bCs/>
                <w:color w:val="000000" w:themeColor="text1"/>
              </w:rPr>
            </w:pPr>
            <w:r>
              <w:rPr>
                <w:rFonts w:ascii="Calibri Light" w:hAnsi="Calibri Light" w:cs="Calibri Light"/>
                <w:b/>
                <w:bCs/>
                <w:color w:val="000000" w:themeColor="text1"/>
              </w:rPr>
              <w:t>Kiekis</w:t>
            </w:r>
          </w:p>
          <w:p w14:paraId="5551025B" w14:textId="68AD6FD5" w:rsidR="00A71E22" w:rsidRPr="00FB455D" w:rsidRDefault="00A71E22" w:rsidP="00261905">
            <w:pPr>
              <w:rPr>
                <w:rFonts w:ascii="Calibri Light" w:hAnsi="Calibri Light" w:cs="Calibri Light"/>
                <w:b/>
                <w:bCs/>
                <w:color w:val="000000" w:themeColor="text1"/>
              </w:rPr>
            </w:pPr>
            <w:r>
              <w:rPr>
                <w:rFonts w:ascii="Calibri Light" w:hAnsi="Calibri Light" w:cs="Calibri Light"/>
                <w:b/>
                <w:bCs/>
                <w:color w:val="000000" w:themeColor="text1"/>
              </w:rPr>
              <w:t>Vnt.</w:t>
            </w:r>
          </w:p>
        </w:tc>
        <w:tc>
          <w:tcPr>
            <w:tcW w:w="2289" w:type="pct"/>
          </w:tcPr>
          <w:p w14:paraId="0121C161" w14:textId="7FC07283" w:rsidR="00A71E22" w:rsidRPr="00FB455D" w:rsidRDefault="00A71E22" w:rsidP="00261905">
            <w:pPr>
              <w:jc w:val="center"/>
              <w:rPr>
                <w:rFonts w:ascii="Calibri Light" w:hAnsi="Calibri Light" w:cs="Calibri Light"/>
                <w:b/>
                <w:bCs/>
                <w:color w:val="000000" w:themeColor="text1"/>
              </w:rPr>
            </w:pPr>
            <w:r w:rsidRPr="00FB455D">
              <w:rPr>
                <w:rFonts w:ascii="Calibri Light" w:hAnsi="Calibri Light" w:cs="Calibri Light"/>
                <w:b/>
                <w:bCs/>
                <w:color w:val="000000" w:themeColor="text1"/>
              </w:rPr>
              <w:t>Reikalaujami techniniai  parametrai ar kita informacija</w:t>
            </w:r>
          </w:p>
          <w:p w14:paraId="1FD42FB5" w14:textId="07044676" w:rsidR="00A71E22" w:rsidRPr="00FB455D" w:rsidRDefault="00A71E22" w:rsidP="001F3407">
            <w:pPr>
              <w:rPr>
                <w:rFonts w:ascii="Calibri Light" w:hAnsi="Calibri Light" w:cs="Calibri Light"/>
                <w:b/>
                <w:bCs/>
                <w:color w:val="000000" w:themeColor="text1"/>
              </w:rPr>
            </w:pPr>
          </w:p>
        </w:tc>
        <w:tc>
          <w:tcPr>
            <w:tcW w:w="2192" w:type="pct"/>
          </w:tcPr>
          <w:p w14:paraId="2A36F3A5" w14:textId="4EE0AF70" w:rsidR="00A71E22" w:rsidRPr="00FB455D" w:rsidRDefault="00A71E22" w:rsidP="001F3407">
            <w:pPr>
              <w:jc w:val="center"/>
              <w:rPr>
                <w:rFonts w:ascii="Calibri Light" w:hAnsi="Calibri Light" w:cs="Calibri Light"/>
                <w:b/>
                <w:bCs/>
                <w:color w:val="000000" w:themeColor="text1"/>
              </w:rPr>
            </w:pPr>
            <w:r>
              <w:rPr>
                <w:rFonts w:ascii="Calibri Light" w:hAnsi="Calibri Light" w:cs="Calibri Light"/>
                <w:b/>
                <w:bCs/>
                <w:color w:val="000000" w:themeColor="text1"/>
              </w:rPr>
              <w:t>Gaminio preliminari vizualizacija</w:t>
            </w:r>
          </w:p>
        </w:tc>
      </w:tr>
      <w:tr w:rsidR="00A71E22" w:rsidRPr="00FB455D" w14:paraId="27542CB8" w14:textId="77777777" w:rsidTr="565EC7EB">
        <w:tc>
          <w:tcPr>
            <w:tcW w:w="210" w:type="pct"/>
            <w:shd w:val="clear" w:color="auto" w:fill="D0CECE" w:themeFill="background2" w:themeFillShade="E6"/>
          </w:tcPr>
          <w:p w14:paraId="3F7D5F28" w14:textId="74BEF6A0" w:rsidR="00A71E22" w:rsidRDefault="00A71E22" w:rsidP="001F3407">
            <w:pPr>
              <w:rPr>
                <w:rFonts w:ascii="Calibri Light" w:hAnsi="Calibri Light" w:cs="Calibri Light"/>
                <w:b/>
                <w:bCs/>
                <w:color w:val="000000" w:themeColor="text1"/>
              </w:rPr>
            </w:pPr>
            <w:r>
              <w:rPr>
                <w:rFonts w:ascii="Calibri Light" w:hAnsi="Calibri Light" w:cs="Calibri Light"/>
                <w:b/>
                <w:bCs/>
                <w:color w:val="000000" w:themeColor="text1"/>
              </w:rPr>
              <w:t>1.</w:t>
            </w:r>
          </w:p>
        </w:tc>
        <w:tc>
          <w:tcPr>
            <w:tcW w:w="4790" w:type="pct"/>
            <w:gridSpan w:val="3"/>
            <w:shd w:val="clear" w:color="auto" w:fill="D0CECE" w:themeFill="background2" w:themeFillShade="E6"/>
          </w:tcPr>
          <w:p w14:paraId="00E4F7EC" w14:textId="6E71C283" w:rsidR="00A71E22" w:rsidRDefault="00A71E22" w:rsidP="001F3407">
            <w:pPr>
              <w:pStyle w:val="TableParagraph"/>
              <w:rPr>
                <w:rFonts w:ascii="Times New Roman"/>
                <w:sz w:val="16"/>
              </w:rPr>
            </w:pPr>
            <w:r>
              <w:rPr>
                <w:rFonts w:ascii="Calibri Light" w:hAnsi="Calibri Light" w:cs="Calibri Light"/>
                <w:b/>
                <w:bCs/>
                <w:color w:val="231F20"/>
              </w:rPr>
              <w:t>S</w:t>
            </w:r>
            <w:r w:rsidRPr="007C1F8D">
              <w:rPr>
                <w:rFonts w:ascii="Calibri Light" w:hAnsi="Calibri Light" w:cs="Calibri Light"/>
                <w:b/>
                <w:bCs/>
                <w:color w:val="231F20"/>
              </w:rPr>
              <w:t>pintelė kavos aparatui</w:t>
            </w:r>
          </w:p>
        </w:tc>
      </w:tr>
      <w:tr w:rsidR="00A71E22" w:rsidRPr="00FB455D" w14:paraId="5400F353" w14:textId="36BA51B1" w:rsidTr="565EC7EB">
        <w:tc>
          <w:tcPr>
            <w:tcW w:w="210" w:type="pct"/>
          </w:tcPr>
          <w:p w14:paraId="5D635674" w14:textId="65D056B5" w:rsidR="00A71E22" w:rsidRDefault="00A71E22" w:rsidP="001F3407">
            <w:pPr>
              <w:rPr>
                <w:rFonts w:ascii="Calibri Light" w:hAnsi="Calibri Light" w:cs="Calibri Light"/>
                <w:b/>
                <w:bCs/>
                <w:color w:val="000000" w:themeColor="text1"/>
              </w:rPr>
            </w:pPr>
          </w:p>
        </w:tc>
        <w:tc>
          <w:tcPr>
            <w:tcW w:w="309" w:type="pct"/>
          </w:tcPr>
          <w:p w14:paraId="0FC4F17A" w14:textId="350D6187" w:rsidR="00A71E22" w:rsidRPr="00FB455D" w:rsidRDefault="00A71E22" w:rsidP="001F3407">
            <w:pPr>
              <w:rPr>
                <w:rFonts w:ascii="Calibri Light" w:hAnsi="Calibri Light" w:cs="Calibri Light"/>
                <w:b/>
                <w:bCs/>
                <w:color w:val="000000" w:themeColor="text1"/>
              </w:rPr>
            </w:pPr>
            <w:r>
              <w:rPr>
                <w:rFonts w:ascii="Calibri Light" w:hAnsi="Calibri Light" w:cs="Calibri Light"/>
                <w:b/>
                <w:bCs/>
                <w:color w:val="000000" w:themeColor="text1"/>
              </w:rPr>
              <w:t xml:space="preserve">1 vnt. </w:t>
            </w:r>
          </w:p>
        </w:tc>
        <w:tc>
          <w:tcPr>
            <w:tcW w:w="2289" w:type="pct"/>
          </w:tcPr>
          <w:p w14:paraId="5EF57C54" w14:textId="2556F9B6" w:rsidR="00A71E22" w:rsidRDefault="00A71E22" w:rsidP="00261905">
            <w:pPr>
              <w:pStyle w:val="TableParagraph"/>
              <w:jc w:val="both"/>
              <w:rPr>
                <w:rFonts w:ascii="Calibri Light" w:hAnsi="Calibri Light" w:cs="Calibri Light"/>
                <w:b/>
                <w:bCs/>
                <w:color w:val="231F20"/>
              </w:rPr>
            </w:pPr>
            <w:r w:rsidRPr="00EB197F">
              <w:rPr>
                <w:rFonts w:ascii="Calibri Light" w:hAnsi="Calibri Light" w:cs="Calibri Light"/>
                <w:b/>
                <w:bCs/>
                <w:color w:val="231F20"/>
              </w:rPr>
              <w:t xml:space="preserve"> Matmenys - 1200 x 600 x 900 </w:t>
            </w:r>
          </w:p>
          <w:p w14:paraId="71D53AEC" w14:textId="741AF809" w:rsidR="00A71E22" w:rsidRDefault="00A71E22" w:rsidP="00261905">
            <w:pPr>
              <w:pStyle w:val="TableParagraph"/>
              <w:jc w:val="both"/>
              <w:rPr>
                <w:rFonts w:ascii="Calibri Light" w:hAnsi="Calibri Light" w:cs="Calibri Light"/>
              </w:rPr>
            </w:pPr>
            <w:r w:rsidRPr="00EB197F">
              <w:rPr>
                <w:rFonts w:ascii="Calibri Light" w:hAnsi="Calibri Light" w:cs="Calibri Light"/>
                <w:u w:val="single"/>
              </w:rPr>
              <w:t>Fasada</w:t>
            </w:r>
            <w:r>
              <w:rPr>
                <w:rFonts w:ascii="Calibri Light" w:hAnsi="Calibri Light" w:cs="Calibri Light"/>
                <w:u w:val="single"/>
              </w:rPr>
              <w:t>s:</w:t>
            </w:r>
            <w:r w:rsidRPr="00EB197F">
              <w:rPr>
                <w:rFonts w:ascii="Calibri Light" w:hAnsi="Calibri Light" w:cs="Calibri Light"/>
              </w:rPr>
              <w:t xml:space="preserve"> </w:t>
            </w:r>
          </w:p>
          <w:p w14:paraId="3178916F" w14:textId="29528F0F" w:rsidR="00A71E22" w:rsidRPr="00EB197F" w:rsidRDefault="00A71E22" w:rsidP="00EB197F">
            <w:pPr>
              <w:pStyle w:val="TableParagraph"/>
              <w:numPr>
                <w:ilvl w:val="0"/>
                <w:numId w:val="159"/>
              </w:numPr>
              <w:jc w:val="both"/>
              <w:rPr>
                <w:rFonts w:ascii="Calibri Light" w:hAnsi="Calibri Light" w:cs="Calibri Light"/>
              </w:rPr>
            </w:pPr>
            <w:r w:rsidRPr="00EB197F">
              <w:rPr>
                <w:rFonts w:ascii="Calibri Light" w:hAnsi="Calibri Light" w:cs="Calibri Light"/>
              </w:rPr>
              <w:t>LMDP ne plonesni kaip 18 mm šviesaus ąžuolo tekstūros arba lygiavertė medžiaga</w:t>
            </w:r>
          </w:p>
          <w:p w14:paraId="5BA7695F" w14:textId="49AA7944" w:rsidR="00A71E22" w:rsidRPr="00EB197F" w:rsidRDefault="00A71E22" w:rsidP="00261905">
            <w:pPr>
              <w:jc w:val="both"/>
              <w:rPr>
                <w:rFonts w:ascii="Calibri Light" w:hAnsi="Calibri Light" w:cs="Calibri Light"/>
                <w:color w:val="000000" w:themeColor="text1"/>
                <w:u w:val="single"/>
              </w:rPr>
            </w:pPr>
            <w:r w:rsidRPr="00EB197F">
              <w:rPr>
                <w:rFonts w:ascii="Calibri Light" w:hAnsi="Calibri Light" w:cs="Calibri Light"/>
                <w:color w:val="000000" w:themeColor="text1"/>
                <w:u w:val="single"/>
              </w:rPr>
              <w:t>Stalviršis</w:t>
            </w:r>
            <w:r>
              <w:rPr>
                <w:rFonts w:ascii="Calibri Light" w:hAnsi="Calibri Light" w:cs="Calibri Light"/>
                <w:color w:val="000000" w:themeColor="text1"/>
                <w:u w:val="single"/>
              </w:rPr>
              <w:t>:</w:t>
            </w:r>
          </w:p>
          <w:p w14:paraId="38327695" w14:textId="7095623B" w:rsidR="00A71E22" w:rsidRPr="00DE6BCE" w:rsidRDefault="00A71E22" w:rsidP="00EC4897">
            <w:pPr>
              <w:pStyle w:val="ListParagraph"/>
              <w:numPr>
                <w:ilvl w:val="0"/>
                <w:numId w:val="159"/>
              </w:numPr>
              <w:jc w:val="both"/>
              <w:rPr>
                <w:rFonts w:ascii="Calibri Light" w:hAnsi="Calibri Light" w:cs="Calibri Light"/>
                <w:color w:val="000000" w:themeColor="text1"/>
              </w:rPr>
            </w:pPr>
            <w:r w:rsidRPr="00EC4897">
              <w:rPr>
                <w:rFonts w:ascii="Calibri Light" w:hAnsi="Calibri Light" w:cs="Calibri Light"/>
                <w:color w:val="000000" w:themeColor="text1"/>
              </w:rPr>
              <w:t>MDP (laminuotos medienos drožlių plokštės) arba lygiavertė medžiaga</w:t>
            </w:r>
            <w:r w:rsidRPr="00DE6BCE">
              <w:rPr>
                <w:rFonts w:ascii="Calibri Light" w:hAnsi="Calibri Light" w:cs="Calibri Light"/>
                <w:color w:val="000000" w:themeColor="text1"/>
              </w:rPr>
              <w:t>. Stalviršio storis – ne mažesnis kaip 38 mm. Plokštės tankis – ne mažesnis kaip 650 kg/m³.</w:t>
            </w:r>
          </w:p>
          <w:p w14:paraId="150A9522" w14:textId="77777777" w:rsidR="00A71E22" w:rsidRPr="001E3649" w:rsidRDefault="00A71E22">
            <w:pPr>
              <w:pStyle w:val="ListParagraph"/>
              <w:numPr>
                <w:ilvl w:val="0"/>
                <w:numId w:val="12"/>
              </w:numPr>
              <w:jc w:val="both"/>
              <w:rPr>
                <w:rFonts w:ascii="Calibri Light" w:hAnsi="Calibri Light" w:cs="Calibri Light"/>
                <w:color w:val="000000" w:themeColor="text1"/>
              </w:rPr>
            </w:pPr>
            <w:r w:rsidRPr="001E3649">
              <w:rPr>
                <w:rFonts w:ascii="Calibri Light" w:hAnsi="Calibri Light" w:cs="Calibri Light"/>
                <w:color w:val="000000" w:themeColor="text1"/>
              </w:rPr>
              <w:t>Drėgmei atsparumo klasė – ne žemesnė kaip P3 (naudojimui drėgnesnėse patalpose).</w:t>
            </w:r>
          </w:p>
          <w:p w14:paraId="61AFC216" w14:textId="77777777" w:rsidR="00A71E22" w:rsidRPr="001E3649" w:rsidRDefault="00A71E22">
            <w:pPr>
              <w:pStyle w:val="ListParagraph"/>
              <w:numPr>
                <w:ilvl w:val="0"/>
                <w:numId w:val="12"/>
              </w:numPr>
              <w:jc w:val="both"/>
              <w:rPr>
                <w:rFonts w:ascii="Calibri Light" w:hAnsi="Calibri Light" w:cs="Calibri Light"/>
                <w:color w:val="000000" w:themeColor="text1"/>
              </w:rPr>
            </w:pPr>
            <w:r w:rsidRPr="001E3649">
              <w:rPr>
                <w:rFonts w:ascii="Calibri Light" w:hAnsi="Calibri Light" w:cs="Calibri Light"/>
                <w:color w:val="000000" w:themeColor="text1"/>
              </w:rPr>
              <w:lastRenderedPageBreak/>
              <w:t>Paviršius turi būti vientisas, be įtrūkimų, sluoksniavimosi ar kitų gamybinių defektų.</w:t>
            </w:r>
          </w:p>
          <w:p w14:paraId="41CD97E7" w14:textId="77777777" w:rsidR="00A71E22" w:rsidRPr="001E3649" w:rsidRDefault="00A71E22">
            <w:pPr>
              <w:pStyle w:val="ListParagraph"/>
              <w:numPr>
                <w:ilvl w:val="0"/>
                <w:numId w:val="12"/>
              </w:numPr>
              <w:jc w:val="both"/>
              <w:rPr>
                <w:rFonts w:ascii="Calibri Light" w:hAnsi="Calibri Light" w:cs="Calibri Light"/>
                <w:color w:val="000000" w:themeColor="text1"/>
              </w:rPr>
            </w:pPr>
            <w:r w:rsidRPr="001E3649">
              <w:rPr>
                <w:rFonts w:ascii="Calibri Light" w:hAnsi="Calibri Light" w:cs="Calibri Light"/>
                <w:color w:val="000000" w:themeColor="text1"/>
              </w:rPr>
              <w:t>Atsparumas dilimui – ne žemesnis kaip AC3 klasė arba lygiavertė.</w:t>
            </w:r>
          </w:p>
          <w:p w14:paraId="24DE784B" w14:textId="413E519E" w:rsidR="00A71E22" w:rsidRPr="001E3649" w:rsidRDefault="00A71E22">
            <w:pPr>
              <w:pStyle w:val="ListParagraph"/>
              <w:numPr>
                <w:ilvl w:val="0"/>
                <w:numId w:val="12"/>
              </w:numPr>
              <w:jc w:val="both"/>
              <w:rPr>
                <w:rFonts w:ascii="Calibri Light" w:hAnsi="Calibri Light" w:cs="Calibri Light"/>
                <w:color w:val="000000" w:themeColor="text1"/>
              </w:rPr>
            </w:pPr>
            <w:r w:rsidRPr="001E3649">
              <w:rPr>
                <w:rFonts w:ascii="Calibri Light" w:hAnsi="Calibri Light" w:cs="Calibri Light"/>
                <w:color w:val="000000" w:themeColor="text1"/>
              </w:rPr>
              <w:t>Paviršiaus tipas – matinis arba pusiau matinis</w:t>
            </w:r>
            <w:r>
              <w:rPr>
                <w:rFonts w:ascii="Calibri Light" w:hAnsi="Calibri Light" w:cs="Calibri Light"/>
                <w:color w:val="000000" w:themeColor="text1"/>
              </w:rPr>
              <w:t>.</w:t>
            </w:r>
          </w:p>
          <w:p w14:paraId="5220EA08" w14:textId="77777777" w:rsidR="00A71E22" w:rsidRDefault="00A71E22">
            <w:pPr>
              <w:pStyle w:val="ListParagraph"/>
              <w:numPr>
                <w:ilvl w:val="0"/>
                <w:numId w:val="12"/>
              </w:numPr>
              <w:jc w:val="both"/>
              <w:rPr>
                <w:rFonts w:ascii="Calibri Light" w:hAnsi="Calibri Light" w:cs="Calibri Light"/>
                <w:color w:val="000000" w:themeColor="text1"/>
              </w:rPr>
            </w:pPr>
            <w:r w:rsidRPr="001E3649">
              <w:rPr>
                <w:rFonts w:ascii="Calibri Light" w:hAnsi="Calibri Light" w:cs="Calibri Light"/>
                <w:color w:val="000000" w:themeColor="text1"/>
              </w:rPr>
              <w:t>Spalva ir tekstūra – derinama su užsakovu (medžio, akmens, betono imitacija arba vienspalvė).</w:t>
            </w:r>
            <w:r>
              <w:rPr>
                <w:rFonts w:ascii="Calibri Light" w:hAnsi="Calibri Light" w:cs="Calibri Light"/>
                <w:color w:val="000000" w:themeColor="text1"/>
              </w:rPr>
              <w:t xml:space="preserve"> </w:t>
            </w:r>
          </w:p>
          <w:p w14:paraId="073F30B9" w14:textId="57184EBC" w:rsidR="00A71E22" w:rsidRPr="00EB197F" w:rsidRDefault="00A71E22" w:rsidP="00EB197F">
            <w:pPr>
              <w:pStyle w:val="ListParagraph"/>
              <w:numPr>
                <w:ilvl w:val="0"/>
                <w:numId w:val="12"/>
              </w:numPr>
              <w:jc w:val="both"/>
              <w:rPr>
                <w:rFonts w:ascii="Calibri Light" w:hAnsi="Calibri Light" w:cs="Calibri Light"/>
                <w:color w:val="000000" w:themeColor="text1"/>
              </w:rPr>
            </w:pPr>
            <w:r w:rsidRPr="001E3649">
              <w:rPr>
                <w:rFonts w:ascii="Calibri Light" w:hAnsi="Calibri Light" w:cs="Calibri Light"/>
                <w:color w:val="000000" w:themeColor="text1"/>
              </w:rPr>
              <w:t>Kraštai turi būti dengti ABS plastikine briauna arba lygiaverte medžiaga</w:t>
            </w:r>
            <w:r>
              <w:rPr>
                <w:rFonts w:ascii="Calibri Light" w:hAnsi="Calibri Light" w:cs="Calibri Light"/>
                <w:color w:val="000000" w:themeColor="text1"/>
              </w:rPr>
              <w:t xml:space="preserve">, </w:t>
            </w:r>
            <w:r w:rsidRPr="00EB197F">
              <w:rPr>
                <w:rFonts w:ascii="Calibri Light" w:hAnsi="Calibri Light" w:cs="Calibri Light"/>
                <w:color w:val="000000" w:themeColor="text1"/>
              </w:rPr>
              <w:t>storis – ne mažesnis kaip 2 mm.</w:t>
            </w:r>
            <w:r>
              <w:rPr>
                <w:rFonts w:ascii="Calibri Light" w:hAnsi="Calibri Light" w:cs="Calibri Light"/>
                <w:color w:val="000000" w:themeColor="text1"/>
              </w:rPr>
              <w:t xml:space="preserve"> </w:t>
            </w:r>
            <w:r w:rsidRPr="00EB197F">
              <w:rPr>
                <w:rFonts w:ascii="Calibri Light" w:hAnsi="Calibri Light" w:cs="Calibri Light"/>
                <w:color w:val="000000" w:themeColor="text1"/>
              </w:rPr>
              <w:t>Kraštai klijuojami automatizuotu pramoniniu būdu, naudojant drėgmei atsparius klijus.</w:t>
            </w:r>
            <w:r>
              <w:rPr>
                <w:rFonts w:ascii="Calibri Light" w:hAnsi="Calibri Light" w:cs="Calibri Light"/>
                <w:color w:val="000000" w:themeColor="text1"/>
              </w:rPr>
              <w:t xml:space="preserve"> </w:t>
            </w:r>
            <w:r w:rsidRPr="00EB197F">
              <w:rPr>
                <w:rFonts w:ascii="Calibri Light" w:hAnsi="Calibri Light" w:cs="Calibri Light"/>
                <w:color w:val="000000" w:themeColor="text1"/>
              </w:rPr>
              <w:t>Kraštų spalva turi būti suderinta su plokštės paviršiumi.</w:t>
            </w:r>
          </w:p>
          <w:p w14:paraId="1C61E717" w14:textId="30F61E34" w:rsidR="00A71E22" w:rsidRDefault="00A71E22" w:rsidP="001F3407">
            <w:pPr>
              <w:ind w:left="360"/>
              <w:jc w:val="both"/>
              <w:rPr>
                <w:rFonts w:ascii="Calibri Light" w:hAnsi="Calibri Light" w:cs="Calibri Light"/>
                <w:color w:val="000000" w:themeColor="text1"/>
              </w:rPr>
            </w:pPr>
            <w:r w:rsidRPr="00162253">
              <w:rPr>
                <w:rFonts w:ascii="Calibri Light" w:hAnsi="Calibri Light" w:cs="Calibri Light"/>
                <w:color w:val="000000" w:themeColor="text1"/>
                <w:u w:val="single"/>
              </w:rPr>
              <w:t>Nugarinė sienelė</w:t>
            </w:r>
            <w:r w:rsidRPr="00736284">
              <w:rPr>
                <w:rFonts w:ascii="Calibri Light" w:hAnsi="Calibri Light" w:cs="Calibri Light"/>
                <w:color w:val="000000" w:themeColor="text1"/>
              </w:rPr>
              <w:t xml:space="preserve"> – drėgmei atspari</w:t>
            </w:r>
            <w:r>
              <w:rPr>
                <w:rFonts w:ascii="Calibri Light" w:hAnsi="Calibri Light" w:cs="Calibri Light"/>
                <w:color w:val="000000" w:themeColor="text1"/>
              </w:rPr>
              <w:t>.</w:t>
            </w:r>
          </w:p>
          <w:p w14:paraId="79859BDD" w14:textId="77777777" w:rsidR="00A71E22" w:rsidRDefault="00A71E22" w:rsidP="001F3407">
            <w:pPr>
              <w:ind w:left="360"/>
              <w:jc w:val="both"/>
              <w:rPr>
                <w:rFonts w:ascii="Calibri Light" w:hAnsi="Calibri Light" w:cs="Calibri Light"/>
                <w:color w:val="000000" w:themeColor="text1"/>
              </w:rPr>
            </w:pPr>
            <w:r w:rsidRPr="00162253">
              <w:rPr>
                <w:rFonts w:ascii="Calibri Light" w:hAnsi="Calibri Light" w:cs="Calibri Light"/>
                <w:color w:val="000000" w:themeColor="text1"/>
                <w:u w:val="single"/>
              </w:rPr>
              <w:t>Lankstai</w:t>
            </w:r>
            <w:r w:rsidRPr="00736284">
              <w:rPr>
                <w:rFonts w:ascii="Calibri Light" w:hAnsi="Calibri Light" w:cs="Calibri Light"/>
                <w:color w:val="000000" w:themeColor="text1"/>
              </w:rPr>
              <w:t xml:space="preserve"> – su tylaus uždarymo mechanizmu; </w:t>
            </w:r>
          </w:p>
          <w:p w14:paraId="117081AE" w14:textId="7CC993FB" w:rsidR="00A71E22" w:rsidRPr="005722DA" w:rsidRDefault="00A71E22" w:rsidP="00DE6BCE">
            <w:pPr>
              <w:ind w:left="360"/>
              <w:jc w:val="both"/>
              <w:rPr>
                <w:rFonts w:ascii="Calibri Light" w:hAnsi="Calibri Light" w:cs="Calibri Light"/>
                <w:b/>
                <w:bCs/>
                <w:color w:val="000000" w:themeColor="text1"/>
              </w:rPr>
            </w:pPr>
            <w:r w:rsidRPr="00162253">
              <w:rPr>
                <w:rFonts w:ascii="Calibri Light" w:hAnsi="Calibri Light" w:cs="Calibri Light"/>
                <w:color w:val="000000" w:themeColor="text1"/>
                <w:u w:val="single"/>
              </w:rPr>
              <w:t>Atidarymo sistema</w:t>
            </w:r>
            <w:r w:rsidRPr="00736284">
              <w:rPr>
                <w:rFonts w:ascii="Calibri Light" w:hAnsi="Calibri Light" w:cs="Calibri Light"/>
                <w:color w:val="000000" w:themeColor="text1"/>
              </w:rPr>
              <w:t xml:space="preserve"> – „</w:t>
            </w:r>
            <w:proofErr w:type="spellStart"/>
            <w:r w:rsidRPr="00736284">
              <w:rPr>
                <w:rFonts w:ascii="Calibri Light" w:hAnsi="Calibri Light" w:cs="Calibri Light"/>
                <w:color w:val="000000" w:themeColor="text1"/>
              </w:rPr>
              <w:t>push</w:t>
            </w:r>
            <w:proofErr w:type="spellEnd"/>
            <w:r w:rsidRPr="00736284">
              <w:rPr>
                <w:rFonts w:ascii="Calibri Light" w:hAnsi="Calibri Light" w:cs="Calibri Light"/>
                <w:color w:val="000000" w:themeColor="text1"/>
              </w:rPr>
              <w:t xml:space="preserve"> to </w:t>
            </w:r>
            <w:proofErr w:type="spellStart"/>
            <w:r w:rsidRPr="00736284">
              <w:rPr>
                <w:rFonts w:ascii="Calibri Light" w:hAnsi="Calibri Light" w:cs="Calibri Light"/>
                <w:color w:val="000000" w:themeColor="text1"/>
              </w:rPr>
              <w:t>open</w:t>
            </w:r>
            <w:proofErr w:type="spellEnd"/>
            <w:r w:rsidRPr="00736284">
              <w:rPr>
                <w:rFonts w:ascii="Calibri Light" w:hAnsi="Calibri Light" w:cs="Calibri Light"/>
                <w:color w:val="000000" w:themeColor="text1"/>
              </w:rPr>
              <w:t>“ arba lygiavertė.</w:t>
            </w:r>
          </w:p>
        </w:tc>
        <w:tc>
          <w:tcPr>
            <w:tcW w:w="2192" w:type="pct"/>
          </w:tcPr>
          <w:p w14:paraId="0FE287F8" w14:textId="77777777" w:rsidR="00A71E22" w:rsidRDefault="00A71E22" w:rsidP="001F3407">
            <w:pPr>
              <w:pStyle w:val="TableParagraph"/>
              <w:rPr>
                <w:rFonts w:ascii="Times New Roman"/>
                <w:sz w:val="16"/>
              </w:rPr>
            </w:pPr>
          </w:p>
          <w:p w14:paraId="242BB812" w14:textId="12E159CA" w:rsidR="00A71E22" w:rsidRPr="00FB455D" w:rsidRDefault="00A71E22" w:rsidP="001F3407">
            <w:pPr>
              <w:jc w:val="center"/>
              <w:rPr>
                <w:rFonts w:ascii="Calibri Light" w:hAnsi="Calibri Light" w:cs="Calibri Light"/>
                <w:b/>
                <w:bCs/>
                <w:color w:val="000000" w:themeColor="text1"/>
              </w:rPr>
            </w:pPr>
            <w:r>
              <w:rPr>
                <w:rFonts w:ascii="Times New Roman"/>
                <w:noProof/>
                <w:sz w:val="20"/>
              </w:rPr>
              <w:lastRenderedPageBreak/>
              <w:drawing>
                <wp:inline distT="0" distB="0" distL="0" distR="0" wp14:anchorId="51786783" wp14:editId="1327FE56">
                  <wp:extent cx="2449598" cy="2185416"/>
                  <wp:effectExtent l="0" t="0" r="0" b="0"/>
                  <wp:docPr id="159459807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2" cstate="print"/>
                          <a:stretch>
                            <a:fillRect/>
                          </a:stretch>
                        </pic:blipFill>
                        <pic:spPr>
                          <a:xfrm>
                            <a:off x="0" y="0"/>
                            <a:ext cx="2449598" cy="2185416"/>
                          </a:xfrm>
                          <a:prstGeom prst="rect">
                            <a:avLst/>
                          </a:prstGeom>
                        </pic:spPr>
                      </pic:pic>
                    </a:graphicData>
                  </a:graphic>
                </wp:inline>
              </w:drawing>
            </w:r>
          </w:p>
        </w:tc>
      </w:tr>
      <w:tr w:rsidR="00A71E22" w:rsidRPr="00FB455D" w14:paraId="740A2BF6" w14:textId="77777777" w:rsidTr="565EC7EB">
        <w:tc>
          <w:tcPr>
            <w:tcW w:w="210" w:type="pct"/>
            <w:shd w:val="clear" w:color="auto" w:fill="D0CECE" w:themeFill="background2" w:themeFillShade="E6"/>
          </w:tcPr>
          <w:p w14:paraId="2EE20C6B" w14:textId="0BD6C2B1" w:rsidR="00A71E22" w:rsidRDefault="00A71E22" w:rsidP="001F3407">
            <w:pPr>
              <w:rPr>
                <w:rFonts w:ascii="Calibri Light" w:hAnsi="Calibri Light" w:cs="Calibri Light"/>
                <w:b/>
                <w:bCs/>
                <w:color w:val="000000" w:themeColor="text1"/>
              </w:rPr>
            </w:pPr>
            <w:r>
              <w:rPr>
                <w:rFonts w:ascii="Calibri Light" w:hAnsi="Calibri Light" w:cs="Calibri Light"/>
                <w:b/>
                <w:bCs/>
                <w:color w:val="000000" w:themeColor="text1"/>
              </w:rPr>
              <w:lastRenderedPageBreak/>
              <w:t>2.</w:t>
            </w:r>
          </w:p>
        </w:tc>
        <w:tc>
          <w:tcPr>
            <w:tcW w:w="4790" w:type="pct"/>
            <w:gridSpan w:val="3"/>
            <w:shd w:val="clear" w:color="auto" w:fill="D0CECE" w:themeFill="background2" w:themeFillShade="E6"/>
          </w:tcPr>
          <w:p w14:paraId="71735662" w14:textId="7502ABCC" w:rsidR="00A71E22" w:rsidRPr="00B35099" w:rsidRDefault="00A71E22" w:rsidP="00907E0C">
            <w:pPr>
              <w:rPr>
                <w:rFonts w:ascii="Calibri Light" w:hAnsi="Calibri Light" w:cs="Calibri Light"/>
                <w:noProof/>
                <w:sz w:val="20"/>
              </w:rPr>
            </w:pPr>
            <w:r w:rsidRPr="007C1F8D">
              <w:rPr>
                <w:rFonts w:ascii="Calibri Light" w:hAnsi="Calibri Light" w:cs="Calibri Light"/>
                <w:b/>
                <w:bCs/>
                <w:color w:val="231F20"/>
              </w:rPr>
              <w:t>Virtuvės komplektas</w:t>
            </w:r>
          </w:p>
        </w:tc>
      </w:tr>
      <w:tr w:rsidR="00A71E22" w:rsidRPr="00FB455D" w14:paraId="443ED57E" w14:textId="4B69146B" w:rsidTr="565EC7EB">
        <w:tc>
          <w:tcPr>
            <w:tcW w:w="210" w:type="pct"/>
          </w:tcPr>
          <w:p w14:paraId="481B64F2" w14:textId="20352B86" w:rsidR="00A71E22" w:rsidRDefault="00A71E22" w:rsidP="001F3407">
            <w:pPr>
              <w:rPr>
                <w:rFonts w:ascii="Calibri Light" w:hAnsi="Calibri Light" w:cs="Calibri Light"/>
                <w:b/>
                <w:bCs/>
                <w:color w:val="000000" w:themeColor="text1"/>
              </w:rPr>
            </w:pPr>
          </w:p>
        </w:tc>
        <w:tc>
          <w:tcPr>
            <w:tcW w:w="309" w:type="pct"/>
          </w:tcPr>
          <w:p w14:paraId="2F118453" w14:textId="53FDBCB6" w:rsidR="00A71E22" w:rsidRPr="00FB455D" w:rsidRDefault="00A71E22" w:rsidP="001F3407">
            <w:pPr>
              <w:rPr>
                <w:rFonts w:ascii="Calibri Light" w:hAnsi="Calibri Light" w:cs="Calibri Light"/>
                <w:b/>
                <w:bCs/>
                <w:color w:val="000000" w:themeColor="text1"/>
              </w:rPr>
            </w:pPr>
            <w:r>
              <w:rPr>
                <w:rFonts w:ascii="Calibri Light" w:hAnsi="Calibri Light" w:cs="Calibri Light"/>
                <w:b/>
                <w:bCs/>
                <w:color w:val="000000" w:themeColor="text1"/>
              </w:rPr>
              <w:t>3 vnt.</w:t>
            </w:r>
          </w:p>
        </w:tc>
        <w:tc>
          <w:tcPr>
            <w:tcW w:w="2289" w:type="pct"/>
          </w:tcPr>
          <w:p w14:paraId="31C2D5BE" w14:textId="77777777" w:rsidR="00A71E22" w:rsidRDefault="00A71E22" w:rsidP="001F3407">
            <w:pPr>
              <w:pStyle w:val="TableParagraph"/>
              <w:jc w:val="both"/>
              <w:rPr>
                <w:rFonts w:ascii="Calibri Light" w:hAnsi="Calibri Light" w:cs="Calibri Light"/>
                <w:color w:val="231F20"/>
              </w:rPr>
            </w:pPr>
            <w:r w:rsidRPr="00DE6BCE">
              <w:rPr>
                <w:rFonts w:ascii="Calibri Light" w:hAnsi="Calibri Light" w:cs="Calibri Light"/>
                <w:b/>
                <w:bCs/>
                <w:color w:val="231F20"/>
              </w:rPr>
              <w:t>1 virtuvė.</w:t>
            </w:r>
            <w:r w:rsidRPr="00907E0C">
              <w:rPr>
                <w:rFonts w:ascii="Calibri Light" w:hAnsi="Calibri Light" w:cs="Calibri Light"/>
                <w:color w:val="231F20"/>
              </w:rPr>
              <w:t xml:space="preserve"> </w:t>
            </w:r>
          </w:p>
          <w:p w14:paraId="14D9A6C8" w14:textId="7928EAC1" w:rsidR="00A71E22" w:rsidRPr="00DE6BCE" w:rsidRDefault="00A71E22" w:rsidP="001F3407">
            <w:pPr>
              <w:pStyle w:val="TableParagraph"/>
              <w:jc w:val="both"/>
              <w:rPr>
                <w:rFonts w:ascii="Calibri Light" w:hAnsi="Calibri Light" w:cs="Calibri Light"/>
                <w:color w:val="231F20"/>
              </w:rPr>
            </w:pPr>
            <w:r w:rsidRPr="00907E0C">
              <w:rPr>
                <w:rFonts w:ascii="Calibri Light" w:hAnsi="Calibri Light" w:cs="Calibri Light"/>
                <w:color w:val="231F20"/>
              </w:rPr>
              <w:t>Preliminarūs matmenys:</w:t>
            </w:r>
            <w:r w:rsidRPr="00DE6BCE">
              <w:rPr>
                <w:rFonts w:ascii="Calibri Light" w:hAnsi="Calibri Light" w:cs="Calibri Light"/>
                <w:color w:val="231F20"/>
              </w:rPr>
              <w:t xml:space="preserve"> </w:t>
            </w:r>
            <w:r w:rsidRPr="00907E0C">
              <w:rPr>
                <w:rFonts w:ascii="Calibri Light" w:hAnsi="Calibri Light" w:cs="Calibri Light"/>
                <w:color w:val="231F20"/>
              </w:rPr>
              <w:t>3144 × 2600 × 600 mm</w:t>
            </w:r>
            <w:r w:rsidRPr="00DE6BCE">
              <w:rPr>
                <w:rFonts w:ascii="Calibri Light" w:hAnsi="Calibri Light" w:cs="Calibri Light"/>
                <w:color w:val="231F20"/>
              </w:rPr>
              <w:t xml:space="preserve"> </w:t>
            </w:r>
          </w:p>
          <w:p w14:paraId="3DB7C82F" w14:textId="77777777" w:rsidR="00A71E22" w:rsidRDefault="00A71E22" w:rsidP="001F3407">
            <w:pPr>
              <w:pStyle w:val="TableParagraph"/>
              <w:jc w:val="both"/>
              <w:rPr>
                <w:rFonts w:ascii="Calibri Light" w:hAnsi="Calibri Light" w:cs="Calibri Light"/>
                <w:color w:val="231F20"/>
              </w:rPr>
            </w:pPr>
            <w:r w:rsidRPr="00907E0C">
              <w:rPr>
                <w:rFonts w:ascii="Calibri Light" w:hAnsi="Calibri Light" w:cs="Calibri Light"/>
                <w:b/>
                <w:bCs/>
                <w:color w:val="231F20"/>
              </w:rPr>
              <w:t>2 virtuvė.</w:t>
            </w:r>
            <w:r w:rsidRPr="00DE6BCE">
              <w:rPr>
                <w:rFonts w:ascii="Calibri Light" w:hAnsi="Calibri Light" w:cs="Calibri Light"/>
                <w:color w:val="231F20"/>
              </w:rPr>
              <w:t xml:space="preserve"> </w:t>
            </w:r>
          </w:p>
          <w:p w14:paraId="32D10072" w14:textId="704CA1A4" w:rsidR="00A71E22" w:rsidRPr="00907E0C" w:rsidRDefault="174D2933" w:rsidP="001F3407">
            <w:pPr>
              <w:pStyle w:val="TableParagraph"/>
              <w:jc w:val="both"/>
              <w:rPr>
                <w:rFonts w:ascii="Calibri Light" w:hAnsi="Calibri Light" w:cs="Calibri Light"/>
                <w:color w:val="000000" w:themeColor="text1"/>
              </w:rPr>
            </w:pPr>
            <w:r w:rsidRPr="29175E3F">
              <w:rPr>
                <w:rFonts w:ascii="Calibri Light" w:hAnsi="Calibri Light" w:cs="Calibri Light"/>
                <w:color w:val="231F20"/>
              </w:rPr>
              <w:t>Pre</w:t>
            </w:r>
            <w:r w:rsidR="49A960F2" w:rsidRPr="29175E3F">
              <w:rPr>
                <w:rFonts w:ascii="Calibri Light" w:hAnsi="Calibri Light" w:cs="Calibri Light"/>
                <w:color w:val="231F20"/>
              </w:rPr>
              <w:t>li</w:t>
            </w:r>
            <w:r w:rsidRPr="29175E3F">
              <w:rPr>
                <w:rFonts w:ascii="Calibri Light" w:hAnsi="Calibri Light" w:cs="Calibri Light"/>
                <w:color w:val="231F20"/>
              </w:rPr>
              <w:t xml:space="preserve">minarūs matmenys </w:t>
            </w:r>
            <w:r w:rsidRPr="29175E3F">
              <w:rPr>
                <w:rFonts w:ascii="Calibri Light" w:hAnsi="Calibri Light" w:cs="Calibri Light"/>
                <w:color w:val="000000" w:themeColor="text1"/>
              </w:rPr>
              <w:t>3950 x 3600 x 2400 x 600 mm</w:t>
            </w:r>
          </w:p>
          <w:p w14:paraId="578DFE87" w14:textId="7D74D7B9" w:rsidR="00A71E22" w:rsidRPr="00DE6BCE" w:rsidRDefault="00A71E22" w:rsidP="001F3407">
            <w:pPr>
              <w:pStyle w:val="TableParagraph"/>
              <w:jc w:val="both"/>
              <w:rPr>
                <w:rFonts w:ascii="Calibri Light" w:hAnsi="Calibri Light" w:cs="Calibri Light"/>
                <w:color w:val="231F20"/>
              </w:rPr>
            </w:pPr>
            <w:r w:rsidRPr="00B35099">
              <w:rPr>
                <w:rFonts w:ascii="Calibri Light" w:hAnsi="Calibri Light" w:cs="Calibri Light"/>
                <w:color w:val="231F20"/>
              </w:rPr>
              <w:t>pakabinamų spintelių galinės sienelės konstruktyviai sujungti į vientisą bloką su apatinėmis ir šoninėmis spintelėmis, išvengiant galimybės tvirtinti pakabinamas spinteles ant gipso kartono sienos, nes sienoje įrengta daug elektros instaliacijos;</w:t>
            </w:r>
          </w:p>
          <w:p w14:paraId="11B4D22B" w14:textId="77777777" w:rsidR="00A71E22" w:rsidRDefault="00A71E22" w:rsidP="001F3407">
            <w:pPr>
              <w:pStyle w:val="TableParagraph"/>
              <w:jc w:val="both"/>
              <w:rPr>
                <w:rFonts w:ascii="Calibri Light" w:hAnsi="Calibri Light" w:cs="Calibri Light"/>
                <w:color w:val="231F20"/>
              </w:rPr>
            </w:pPr>
            <w:r w:rsidRPr="00907E0C">
              <w:rPr>
                <w:rFonts w:ascii="Calibri Light" w:hAnsi="Calibri Light" w:cs="Calibri Light"/>
                <w:b/>
                <w:bCs/>
                <w:color w:val="231F20"/>
              </w:rPr>
              <w:t>3 virtuvė.</w:t>
            </w:r>
            <w:r w:rsidRPr="00DE6BCE">
              <w:rPr>
                <w:rFonts w:ascii="Calibri Light" w:hAnsi="Calibri Light" w:cs="Calibri Light"/>
                <w:color w:val="231F20"/>
              </w:rPr>
              <w:t xml:space="preserve"> </w:t>
            </w:r>
          </w:p>
          <w:p w14:paraId="10702EA0" w14:textId="0E529899" w:rsidR="00A71E22" w:rsidRPr="00DE6BCE" w:rsidRDefault="00A71E22" w:rsidP="001F3407">
            <w:pPr>
              <w:pStyle w:val="TableParagraph"/>
              <w:jc w:val="both"/>
              <w:rPr>
                <w:rFonts w:ascii="Calibri Light" w:hAnsi="Calibri Light" w:cs="Calibri Light"/>
                <w:color w:val="231F20"/>
              </w:rPr>
            </w:pPr>
            <w:r w:rsidRPr="00DE6BCE">
              <w:rPr>
                <w:rFonts w:ascii="Calibri Light" w:hAnsi="Calibri Light" w:cs="Calibri Light"/>
                <w:color w:val="231F20"/>
              </w:rPr>
              <w:t xml:space="preserve">Preliminarūs matmenys </w:t>
            </w:r>
            <w:r w:rsidRPr="00907E0C">
              <w:rPr>
                <w:rFonts w:ascii="Calibri Light" w:hAnsi="Calibri Light" w:cs="Calibri Light"/>
                <w:color w:val="000000" w:themeColor="text1"/>
              </w:rPr>
              <w:t>3984 x 2600 x 600 mm</w:t>
            </w:r>
          </w:p>
          <w:p w14:paraId="6F4F21A9" w14:textId="33CFAA76" w:rsidR="00A71E22" w:rsidRDefault="00A71E22" w:rsidP="001F3407">
            <w:pPr>
              <w:pStyle w:val="TableParagraph"/>
              <w:jc w:val="both"/>
              <w:rPr>
                <w:rFonts w:ascii="Calibri Light" w:hAnsi="Calibri Light" w:cs="Calibri Light"/>
                <w:color w:val="231F20"/>
              </w:rPr>
            </w:pPr>
            <w:r w:rsidRPr="00162253">
              <w:rPr>
                <w:rFonts w:ascii="Calibri Light" w:hAnsi="Calibri Light" w:cs="Calibri Light"/>
                <w:color w:val="231F20"/>
              </w:rPr>
              <w:t xml:space="preserve"> (pridedam</w:t>
            </w:r>
            <w:r>
              <w:rPr>
                <w:rFonts w:ascii="Calibri Light" w:hAnsi="Calibri Light" w:cs="Calibri Light"/>
                <w:color w:val="231F20"/>
              </w:rPr>
              <w:t>i</w:t>
            </w:r>
            <w:r w:rsidRPr="00162253">
              <w:rPr>
                <w:rFonts w:ascii="Calibri Light" w:hAnsi="Calibri Light" w:cs="Calibri Light"/>
                <w:color w:val="231F20"/>
              </w:rPr>
              <w:t xml:space="preserve"> brėžin</w:t>
            </w:r>
            <w:r>
              <w:rPr>
                <w:rFonts w:ascii="Calibri Light" w:hAnsi="Calibri Light" w:cs="Calibri Light"/>
                <w:color w:val="231F20"/>
              </w:rPr>
              <w:t>iai ir planai</w:t>
            </w:r>
            <w:r w:rsidRPr="00162253">
              <w:rPr>
                <w:rFonts w:ascii="Calibri Light" w:hAnsi="Calibri Light" w:cs="Calibri Light"/>
                <w:color w:val="231F20"/>
              </w:rPr>
              <w:t>)</w:t>
            </w:r>
          </w:p>
          <w:p w14:paraId="50723E6C" w14:textId="77777777" w:rsidR="00A71E22" w:rsidRDefault="00A71E22" w:rsidP="001F3407">
            <w:pPr>
              <w:pStyle w:val="TableParagraph"/>
              <w:jc w:val="both"/>
              <w:rPr>
                <w:rFonts w:ascii="Calibri Light" w:hAnsi="Calibri Light" w:cs="Calibri Light"/>
                <w:b/>
                <w:bCs/>
                <w:color w:val="231F20"/>
              </w:rPr>
            </w:pPr>
          </w:p>
          <w:p w14:paraId="1CE2F26D" w14:textId="7EE655C7" w:rsidR="00A71E22" w:rsidRPr="00D515CF" w:rsidRDefault="00A71E22" w:rsidP="00D515CF">
            <w:pPr>
              <w:jc w:val="both"/>
              <w:rPr>
                <w:rFonts w:ascii="Calibri Light" w:hAnsi="Calibri Light" w:cs="Calibri Light"/>
                <w:bCs/>
                <w:color w:val="000000"/>
                <w:szCs w:val="24"/>
              </w:rPr>
            </w:pPr>
            <w:r w:rsidRPr="00CD40B7">
              <w:rPr>
                <w:rFonts w:ascii="Calibri Light" w:hAnsi="Calibri Light" w:cs="Calibri Light"/>
                <w:color w:val="000000" w:themeColor="text1"/>
              </w:rPr>
              <w:t>Tiekėjas turi suprojektuoti, pagaminti, pristatyti ir sumontuoti nestandartinius virtuvės baldus pagal pateiktus matmenis ir brėžinius</w:t>
            </w:r>
            <w:r>
              <w:rPr>
                <w:rFonts w:ascii="Calibri Light" w:hAnsi="Calibri Light" w:cs="Calibri Light"/>
                <w:color w:val="000000" w:themeColor="text1"/>
              </w:rPr>
              <w:t xml:space="preserve">. </w:t>
            </w:r>
            <w:r>
              <w:rPr>
                <w:rFonts w:ascii="Calibri Light" w:hAnsi="Calibri Light" w:cs="Calibri Light"/>
                <w:bCs/>
                <w:color w:val="000000"/>
                <w:szCs w:val="24"/>
              </w:rPr>
              <w:t>K</w:t>
            </w:r>
            <w:r w:rsidRPr="003E3DC8">
              <w:rPr>
                <w:rFonts w:ascii="Calibri Light" w:hAnsi="Calibri Light" w:cs="Calibri Light"/>
                <w:bCs/>
                <w:color w:val="000000"/>
                <w:szCs w:val="24"/>
              </w:rPr>
              <w:t>onkret</w:t>
            </w:r>
            <w:r>
              <w:rPr>
                <w:rFonts w:ascii="Calibri Light" w:hAnsi="Calibri Light" w:cs="Calibri Light"/>
                <w:bCs/>
                <w:color w:val="000000"/>
                <w:szCs w:val="24"/>
              </w:rPr>
              <w:t>us</w:t>
            </w:r>
            <w:r w:rsidRPr="003E3DC8">
              <w:rPr>
                <w:rFonts w:ascii="Calibri Light" w:hAnsi="Calibri Light" w:cs="Calibri Light"/>
                <w:bCs/>
                <w:color w:val="000000"/>
                <w:szCs w:val="24"/>
              </w:rPr>
              <w:t xml:space="preserve"> virtuvės baldų projekt</w:t>
            </w:r>
            <w:r>
              <w:rPr>
                <w:rFonts w:ascii="Calibri Light" w:hAnsi="Calibri Light" w:cs="Calibri Light"/>
                <w:bCs/>
                <w:color w:val="000000"/>
                <w:szCs w:val="24"/>
              </w:rPr>
              <w:t>as</w:t>
            </w:r>
            <w:r w:rsidRPr="003E3DC8">
              <w:rPr>
                <w:rFonts w:ascii="Calibri Light" w:hAnsi="Calibri Light" w:cs="Calibri Light"/>
                <w:bCs/>
                <w:color w:val="000000"/>
                <w:szCs w:val="24"/>
              </w:rPr>
              <w:t xml:space="preserve"> pagal buitinės technikos modelius</w:t>
            </w:r>
            <w:r>
              <w:rPr>
                <w:rFonts w:ascii="Calibri Light" w:hAnsi="Calibri Light" w:cs="Calibri Light"/>
                <w:bCs/>
                <w:color w:val="000000"/>
                <w:szCs w:val="24"/>
              </w:rPr>
              <w:t xml:space="preserve"> ir </w:t>
            </w:r>
            <w:r w:rsidRPr="003E3DC8">
              <w:rPr>
                <w:rFonts w:ascii="Calibri Light" w:hAnsi="Calibri Light" w:cs="Calibri Light"/>
                <w:bCs/>
                <w:color w:val="000000"/>
                <w:szCs w:val="24"/>
              </w:rPr>
              <w:t xml:space="preserve"> patalpą</w:t>
            </w:r>
            <w:r>
              <w:rPr>
                <w:rFonts w:ascii="Calibri Light" w:hAnsi="Calibri Light" w:cs="Calibri Light"/>
                <w:bCs/>
                <w:color w:val="000000"/>
                <w:szCs w:val="24"/>
              </w:rPr>
              <w:t xml:space="preserve"> derinamas su pirkėju po sutarties pasirašymo.</w:t>
            </w:r>
          </w:p>
          <w:p w14:paraId="2EDE12CF" w14:textId="3C226C99" w:rsidR="00A71E22" w:rsidRPr="009C25E2" w:rsidRDefault="00A71E22" w:rsidP="000672A6">
            <w:pPr>
              <w:jc w:val="both"/>
              <w:rPr>
                <w:rFonts w:ascii="Calibri Light" w:hAnsi="Calibri Light" w:cs="Calibri Light"/>
                <w:b/>
                <w:bCs/>
                <w:color w:val="000000" w:themeColor="text1"/>
              </w:rPr>
            </w:pPr>
            <w:r w:rsidRPr="009C25E2">
              <w:rPr>
                <w:rFonts w:ascii="Calibri Light" w:hAnsi="Calibri Light" w:cs="Calibri Light"/>
                <w:b/>
                <w:bCs/>
                <w:color w:val="000000" w:themeColor="text1"/>
              </w:rPr>
              <w:t>Fasadai</w:t>
            </w:r>
            <w:r>
              <w:rPr>
                <w:rFonts w:ascii="Calibri Light" w:hAnsi="Calibri Light" w:cs="Calibri Light"/>
                <w:b/>
                <w:bCs/>
                <w:color w:val="000000" w:themeColor="text1"/>
              </w:rPr>
              <w:t>:</w:t>
            </w:r>
          </w:p>
          <w:p w14:paraId="18846059" w14:textId="069C6DDF" w:rsidR="00A71E22" w:rsidRPr="009D4079" w:rsidRDefault="00A71E22" w:rsidP="009F3AD0">
            <w:pPr>
              <w:numPr>
                <w:ilvl w:val="0"/>
                <w:numId w:val="31"/>
              </w:numPr>
              <w:jc w:val="both"/>
              <w:rPr>
                <w:rFonts w:ascii="Calibri Light" w:hAnsi="Calibri Light" w:cs="Calibri Light"/>
                <w:color w:val="000000" w:themeColor="text1"/>
              </w:rPr>
            </w:pPr>
            <w:r w:rsidRPr="009D4079">
              <w:rPr>
                <w:rFonts w:ascii="Calibri Light" w:hAnsi="Calibri Light" w:cs="Calibri Light"/>
                <w:color w:val="000000" w:themeColor="text1"/>
              </w:rPr>
              <w:t>Medžiaga: LMDP (laminuota medžio drožlių plokštė)</w:t>
            </w:r>
            <w:r>
              <w:rPr>
                <w:rFonts w:ascii="Calibri Light" w:hAnsi="Calibri Light" w:cs="Calibri Light"/>
                <w:color w:val="000000" w:themeColor="text1"/>
              </w:rPr>
              <w:t xml:space="preserve"> arba lygiavertė plokštė;</w:t>
            </w:r>
          </w:p>
          <w:p w14:paraId="2971054F" w14:textId="17954058" w:rsidR="00A71E22" w:rsidRPr="009D4079" w:rsidRDefault="00A71E22" w:rsidP="009F3AD0">
            <w:pPr>
              <w:numPr>
                <w:ilvl w:val="0"/>
                <w:numId w:val="31"/>
              </w:numPr>
              <w:jc w:val="both"/>
              <w:rPr>
                <w:rFonts w:ascii="Calibri Light" w:hAnsi="Calibri Light" w:cs="Calibri Light"/>
                <w:color w:val="000000" w:themeColor="text1"/>
              </w:rPr>
            </w:pPr>
            <w:r w:rsidRPr="009D4079">
              <w:rPr>
                <w:rFonts w:ascii="Calibri Light" w:hAnsi="Calibri Light" w:cs="Calibri Light"/>
                <w:color w:val="000000" w:themeColor="text1"/>
              </w:rPr>
              <w:t xml:space="preserve">Storis: </w:t>
            </w:r>
            <w:r>
              <w:rPr>
                <w:rFonts w:ascii="Calibri Light" w:hAnsi="Calibri Light" w:cs="Calibri Light"/>
                <w:color w:val="000000" w:themeColor="text1"/>
              </w:rPr>
              <w:t xml:space="preserve">ne plonesnė negu </w:t>
            </w:r>
            <w:r w:rsidRPr="009D4079">
              <w:rPr>
                <w:rFonts w:ascii="Calibri Light" w:hAnsi="Calibri Light" w:cs="Calibri Light"/>
                <w:color w:val="000000" w:themeColor="text1"/>
              </w:rPr>
              <w:t>18 mm</w:t>
            </w:r>
            <w:r>
              <w:rPr>
                <w:rFonts w:ascii="Calibri Light" w:hAnsi="Calibri Light" w:cs="Calibri Light"/>
                <w:color w:val="000000" w:themeColor="text1"/>
              </w:rPr>
              <w:t>;</w:t>
            </w:r>
          </w:p>
          <w:p w14:paraId="6FE56C68" w14:textId="167BECBB" w:rsidR="00A71E22" w:rsidRPr="009D4079" w:rsidRDefault="00A71E22" w:rsidP="009F3AD0">
            <w:pPr>
              <w:numPr>
                <w:ilvl w:val="0"/>
                <w:numId w:val="31"/>
              </w:numPr>
              <w:jc w:val="both"/>
              <w:rPr>
                <w:rFonts w:ascii="Calibri Light" w:hAnsi="Calibri Light" w:cs="Calibri Light"/>
                <w:color w:val="000000" w:themeColor="text1"/>
              </w:rPr>
            </w:pPr>
            <w:r w:rsidRPr="009D4079">
              <w:rPr>
                <w:rFonts w:ascii="Calibri Light" w:hAnsi="Calibri Light" w:cs="Calibri Light"/>
                <w:color w:val="000000" w:themeColor="text1"/>
              </w:rPr>
              <w:t>Dekoras: šviesaus ąžuolo tekstūra</w:t>
            </w:r>
            <w:r>
              <w:rPr>
                <w:rFonts w:ascii="Calibri Light" w:hAnsi="Calibri Light" w:cs="Calibri Light"/>
                <w:color w:val="000000" w:themeColor="text1"/>
              </w:rPr>
              <w:t xml:space="preserve"> arba lygiavertė;</w:t>
            </w:r>
          </w:p>
          <w:p w14:paraId="4F7CC146" w14:textId="4D2274BC" w:rsidR="00A71E22" w:rsidRPr="009D4079" w:rsidRDefault="00A71E22" w:rsidP="009F3AD0">
            <w:pPr>
              <w:numPr>
                <w:ilvl w:val="0"/>
                <w:numId w:val="31"/>
              </w:numPr>
              <w:jc w:val="both"/>
              <w:rPr>
                <w:rFonts w:ascii="Calibri Light" w:hAnsi="Calibri Light" w:cs="Calibri Light"/>
                <w:color w:val="000000" w:themeColor="text1"/>
              </w:rPr>
            </w:pPr>
            <w:r w:rsidRPr="009D4079">
              <w:rPr>
                <w:rFonts w:ascii="Calibri Light" w:hAnsi="Calibri Light" w:cs="Calibri Light"/>
                <w:color w:val="000000" w:themeColor="text1"/>
              </w:rPr>
              <w:t>Paviršius atsparus drėgmei, buitiniams valikliams ir mechaniniam poveikiui</w:t>
            </w:r>
            <w:r>
              <w:rPr>
                <w:rFonts w:ascii="Calibri Light" w:hAnsi="Calibri Light" w:cs="Calibri Light"/>
                <w:color w:val="000000" w:themeColor="text1"/>
              </w:rPr>
              <w:t>.</w:t>
            </w:r>
          </w:p>
          <w:p w14:paraId="000F7F10" w14:textId="42759EAA" w:rsidR="00A71E22" w:rsidRPr="009C25E2" w:rsidRDefault="00A71E22" w:rsidP="000672A6">
            <w:pPr>
              <w:jc w:val="both"/>
              <w:rPr>
                <w:rFonts w:ascii="Calibri Light" w:hAnsi="Calibri Light" w:cs="Calibri Light"/>
                <w:b/>
                <w:bCs/>
                <w:color w:val="000000" w:themeColor="text1"/>
              </w:rPr>
            </w:pPr>
            <w:r w:rsidRPr="009C25E2">
              <w:rPr>
                <w:rFonts w:ascii="Calibri Light" w:hAnsi="Calibri Light" w:cs="Calibri Light"/>
                <w:b/>
                <w:bCs/>
                <w:color w:val="000000" w:themeColor="text1"/>
              </w:rPr>
              <w:t>Korpusai (vidinės dalys)</w:t>
            </w:r>
            <w:r>
              <w:rPr>
                <w:rFonts w:ascii="Calibri Light" w:hAnsi="Calibri Light" w:cs="Calibri Light"/>
                <w:b/>
                <w:bCs/>
                <w:color w:val="000000" w:themeColor="text1"/>
              </w:rPr>
              <w:t>:</w:t>
            </w:r>
          </w:p>
          <w:p w14:paraId="6D8A3A1D" w14:textId="040F13E6" w:rsidR="00A71E22" w:rsidRPr="009D4079" w:rsidRDefault="00A71E22" w:rsidP="009F3AD0">
            <w:pPr>
              <w:numPr>
                <w:ilvl w:val="0"/>
                <w:numId w:val="31"/>
              </w:numPr>
              <w:jc w:val="both"/>
              <w:rPr>
                <w:rFonts w:ascii="Calibri Light" w:hAnsi="Calibri Light" w:cs="Calibri Light"/>
                <w:color w:val="000000" w:themeColor="text1"/>
              </w:rPr>
            </w:pPr>
            <w:r w:rsidRPr="009D4079">
              <w:rPr>
                <w:rFonts w:ascii="Calibri Light" w:hAnsi="Calibri Light" w:cs="Calibri Light"/>
                <w:color w:val="000000" w:themeColor="text1"/>
              </w:rPr>
              <w:lastRenderedPageBreak/>
              <w:t>Medžiaga: LMDP, ne plonesnė kaip 16</w:t>
            </w:r>
            <w:r>
              <w:rPr>
                <w:rFonts w:ascii="Calibri Light" w:hAnsi="Calibri Light" w:cs="Calibri Light"/>
                <w:color w:val="000000" w:themeColor="text1"/>
              </w:rPr>
              <w:t xml:space="preserve"> </w:t>
            </w:r>
            <w:r w:rsidRPr="009D4079">
              <w:rPr>
                <w:rFonts w:ascii="Calibri Light" w:hAnsi="Calibri Light" w:cs="Calibri Light"/>
                <w:color w:val="000000" w:themeColor="text1"/>
              </w:rPr>
              <w:t>mm</w:t>
            </w:r>
            <w:r>
              <w:rPr>
                <w:rFonts w:ascii="Calibri Light" w:hAnsi="Calibri Light" w:cs="Calibri Light"/>
                <w:color w:val="000000" w:themeColor="text1"/>
              </w:rPr>
              <w:t>;</w:t>
            </w:r>
          </w:p>
          <w:p w14:paraId="6AE4584E" w14:textId="2B357436" w:rsidR="00A71E22" w:rsidRDefault="00A71E22" w:rsidP="009F3AD0">
            <w:pPr>
              <w:numPr>
                <w:ilvl w:val="0"/>
                <w:numId w:val="31"/>
              </w:numPr>
              <w:jc w:val="both"/>
              <w:rPr>
                <w:rFonts w:ascii="Calibri Light" w:hAnsi="Calibri Light" w:cs="Calibri Light"/>
                <w:color w:val="000000" w:themeColor="text1"/>
              </w:rPr>
            </w:pPr>
            <w:r w:rsidRPr="009D4079">
              <w:rPr>
                <w:rFonts w:ascii="Calibri Light" w:hAnsi="Calibri Light" w:cs="Calibri Light"/>
                <w:color w:val="000000" w:themeColor="text1"/>
              </w:rPr>
              <w:t xml:space="preserve">Spalva: suderinta su bendru projektu (tamsiai pilka arba </w:t>
            </w:r>
            <w:r w:rsidRPr="009F3AD0">
              <w:rPr>
                <w:rFonts w:ascii="Calibri Light" w:hAnsi="Calibri Light" w:cs="Calibri Light"/>
                <w:color w:val="000000" w:themeColor="text1"/>
              </w:rPr>
              <w:t>analogiška)</w:t>
            </w:r>
            <w:r>
              <w:rPr>
                <w:rFonts w:ascii="Calibri Light" w:hAnsi="Calibri Light" w:cs="Calibri Light"/>
                <w:color w:val="000000" w:themeColor="text1"/>
              </w:rPr>
              <w:t>;</w:t>
            </w:r>
          </w:p>
          <w:p w14:paraId="4BB3D108" w14:textId="34177FA1" w:rsidR="00A71E22" w:rsidRPr="009F3AD0" w:rsidRDefault="00A71E22" w:rsidP="009F3AD0">
            <w:pPr>
              <w:numPr>
                <w:ilvl w:val="0"/>
                <w:numId w:val="31"/>
              </w:numPr>
              <w:jc w:val="both"/>
              <w:rPr>
                <w:rFonts w:ascii="Calibri Light" w:hAnsi="Calibri Light" w:cs="Calibri Light"/>
                <w:color w:val="000000" w:themeColor="text1"/>
              </w:rPr>
            </w:pPr>
            <w:r>
              <w:rPr>
                <w:rFonts w:ascii="Calibri Light" w:hAnsi="Calibri Light" w:cs="Calibri Light"/>
                <w:color w:val="000000" w:themeColor="text1"/>
              </w:rPr>
              <w:t>K</w:t>
            </w:r>
            <w:r w:rsidRPr="009F3AD0">
              <w:rPr>
                <w:rFonts w:ascii="Calibri Light" w:hAnsi="Calibri Light" w:cs="Calibri Light"/>
                <w:color w:val="000000" w:themeColor="text1"/>
              </w:rPr>
              <w:t>onkreti spalva įskaitant atspalvį derinama su užsakovu</w:t>
            </w:r>
            <w:r>
              <w:rPr>
                <w:rFonts w:ascii="Calibri Light" w:hAnsi="Calibri Light" w:cs="Calibri Light"/>
                <w:color w:val="000000" w:themeColor="text1"/>
              </w:rPr>
              <w:t>.</w:t>
            </w:r>
          </w:p>
          <w:p w14:paraId="551C93DB" w14:textId="7E9C27AC" w:rsidR="00A71E22" w:rsidRPr="009C25E2" w:rsidRDefault="00A71E22" w:rsidP="000672A6">
            <w:pPr>
              <w:jc w:val="both"/>
              <w:rPr>
                <w:rFonts w:ascii="Calibri Light" w:hAnsi="Calibri Light" w:cs="Calibri Light"/>
                <w:b/>
                <w:bCs/>
                <w:color w:val="000000" w:themeColor="text1"/>
              </w:rPr>
            </w:pPr>
            <w:r w:rsidRPr="009C25E2">
              <w:rPr>
                <w:rFonts w:ascii="Calibri Light" w:hAnsi="Calibri Light" w:cs="Calibri Light"/>
                <w:b/>
                <w:bCs/>
                <w:color w:val="000000" w:themeColor="text1"/>
              </w:rPr>
              <w:t>Nugarinė sienelė (matoma galinė dalis)</w:t>
            </w:r>
            <w:r>
              <w:rPr>
                <w:rFonts w:ascii="Calibri Light" w:hAnsi="Calibri Light" w:cs="Calibri Light"/>
                <w:b/>
                <w:bCs/>
                <w:color w:val="000000" w:themeColor="text1"/>
              </w:rPr>
              <w:t>:</w:t>
            </w:r>
          </w:p>
          <w:p w14:paraId="44612B93" w14:textId="7926675E" w:rsidR="00A71E22" w:rsidRPr="00DE6BCE" w:rsidRDefault="00A71E22" w:rsidP="009F3AD0">
            <w:pPr>
              <w:numPr>
                <w:ilvl w:val="0"/>
                <w:numId w:val="31"/>
              </w:numPr>
              <w:jc w:val="both"/>
              <w:rPr>
                <w:rFonts w:ascii="Calibri Light" w:hAnsi="Calibri Light" w:cs="Calibri Light"/>
                <w:color w:val="000000" w:themeColor="text1"/>
              </w:rPr>
            </w:pPr>
            <w:r w:rsidRPr="009D4079">
              <w:rPr>
                <w:rFonts w:ascii="Calibri Light" w:hAnsi="Calibri Light" w:cs="Calibri Light"/>
                <w:color w:val="000000" w:themeColor="text1"/>
              </w:rPr>
              <w:t xml:space="preserve">Medžiaga: </w:t>
            </w:r>
            <w:r w:rsidRPr="00DE6BCE">
              <w:rPr>
                <w:rFonts w:ascii="Calibri Light" w:hAnsi="Calibri Light" w:cs="Calibri Light"/>
                <w:color w:val="000000" w:themeColor="text1"/>
              </w:rPr>
              <w:t>MPP (medžio plaušo plokštė) arba lygiavertė;</w:t>
            </w:r>
          </w:p>
          <w:p w14:paraId="5ED17945" w14:textId="7C6CA310" w:rsidR="00A71E22" w:rsidRPr="00DE6BCE" w:rsidRDefault="00A71E22" w:rsidP="009F3AD0">
            <w:pPr>
              <w:numPr>
                <w:ilvl w:val="0"/>
                <w:numId w:val="31"/>
              </w:numPr>
              <w:jc w:val="both"/>
              <w:rPr>
                <w:rFonts w:ascii="Calibri Light" w:hAnsi="Calibri Light" w:cs="Calibri Light"/>
                <w:color w:val="000000" w:themeColor="text1"/>
              </w:rPr>
            </w:pPr>
            <w:r w:rsidRPr="00DE6BCE">
              <w:rPr>
                <w:rFonts w:ascii="Calibri Light" w:hAnsi="Calibri Light" w:cs="Calibri Light"/>
                <w:color w:val="000000" w:themeColor="text1"/>
              </w:rPr>
              <w:t>Spalva: tamsiai pilka arba analogiška;</w:t>
            </w:r>
          </w:p>
          <w:p w14:paraId="25264839" w14:textId="4AB9F809" w:rsidR="00A71E22" w:rsidRPr="00DE6BCE" w:rsidRDefault="00A71E22" w:rsidP="000672A6">
            <w:pPr>
              <w:jc w:val="both"/>
              <w:rPr>
                <w:rFonts w:ascii="Calibri Light" w:hAnsi="Calibri Light" w:cs="Calibri Light"/>
                <w:b/>
                <w:bCs/>
                <w:color w:val="000000" w:themeColor="text1"/>
              </w:rPr>
            </w:pPr>
            <w:r w:rsidRPr="00DE6BCE">
              <w:rPr>
                <w:rFonts w:ascii="Calibri Light" w:hAnsi="Calibri Light" w:cs="Calibri Light"/>
                <w:b/>
                <w:bCs/>
                <w:color w:val="000000" w:themeColor="text1"/>
              </w:rPr>
              <w:t>Matoma galinė sienelė (išorinė):</w:t>
            </w:r>
          </w:p>
          <w:p w14:paraId="4901D27A" w14:textId="77777777" w:rsidR="00A71E22" w:rsidRPr="00DE6BCE" w:rsidRDefault="00A71E22" w:rsidP="009F3AD0">
            <w:pPr>
              <w:numPr>
                <w:ilvl w:val="0"/>
                <w:numId w:val="31"/>
              </w:numPr>
              <w:jc w:val="both"/>
              <w:rPr>
                <w:rFonts w:ascii="Calibri Light" w:hAnsi="Calibri Light" w:cs="Calibri Light"/>
                <w:color w:val="000000" w:themeColor="text1"/>
              </w:rPr>
            </w:pPr>
            <w:r w:rsidRPr="00DE6BCE">
              <w:rPr>
                <w:rFonts w:ascii="Calibri Light" w:hAnsi="Calibri Light" w:cs="Calibri Light"/>
                <w:color w:val="000000" w:themeColor="text1"/>
              </w:rPr>
              <w:t>Medžiaga: MPP (medžio plaušo plokštė) arba lygiavertė</w:t>
            </w:r>
          </w:p>
          <w:p w14:paraId="65F45D2C" w14:textId="77777777" w:rsidR="00A71E22" w:rsidRDefault="00A71E22" w:rsidP="009F3AD0">
            <w:pPr>
              <w:numPr>
                <w:ilvl w:val="0"/>
                <w:numId w:val="31"/>
              </w:numPr>
              <w:jc w:val="both"/>
              <w:rPr>
                <w:rFonts w:ascii="Calibri Light" w:hAnsi="Calibri Light" w:cs="Calibri Light"/>
                <w:color w:val="000000" w:themeColor="text1"/>
              </w:rPr>
            </w:pPr>
            <w:r w:rsidRPr="00DE6BCE">
              <w:rPr>
                <w:rFonts w:ascii="Calibri Light" w:hAnsi="Calibri Light" w:cs="Calibri Light"/>
                <w:color w:val="000000" w:themeColor="text1"/>
              </w:rPr>
              <w:t>Spalva: (tamsiai pilka</w:t>
            </w:r>
            <w:r>
              <w:rPr>
                <w:rFonts w:ascii="Calibri Light" w:hAnsi="Calibri Light" w:cs="Calibri Light"/>
                <w:color w:val="000000" w:themeColor="text1"/>
              </w:rPr>
              <w:t xml:space="preserve"> arba analogiška)</w:t>
            </w:r>
          </w:p>
          <w:p w14:paraId="6248B5FF" w14:textId="66734ED8" w:rsidR="00A71E22" w:rsidRPr="004C753E" w:rsidRDefault="174D2933" w:rsidP="29175E3F">
            <w:pPr>
              <w:numPr>
                <w:ilvl w:val="0"/>
                <w:numId w:val="31"/>
              </w:numPr>
              <w:jc w:val="both"/>
              <w:rPr>
                <w:rFonts w:ascii="Calibri Light" w:hAnsi="Calibri Light" w:cs="Calibri Light"/>
                <w:color w:val="000000" w:themeColor="text1"/>
              </w:rPr>
            </w:pPr>
            <w:r w:rsidRPr="565EC7EB">
              <w:rPr>
                <w:rFonts w:ascii="Calibri Light" w:hAnsi="Calibri Light" w:cs="Calibri Light"/>
                <w:color w:val="000000" w:themeColor="text1"/>
              </w:rPr>
              <w:t xml:space="preserve">Dekoras: juodos spalvos </w:t>
            </w:r>
            <w:r w:rsidRPr="004C753E">
              <w:rPr>
                <w:rFonts w:ascii="Calibri Light" w:hAnsi="Calibri Light" w:cs="Calibri Light"/>
                <w:color w:val="000000" w:themeColor="text1"/>
              </w:rPr>
              <w:t>uolienos akmens imitacija</w:t>
            </w:r>
            <w:r w:rsidR="52CF5E7C" w:rsidRPr="004C753E">
              <w:rPr>
                <w:rFonts w:ascii="Calibri Light" w:hAnsi="Calibri Light" w:cs="Calibri Light"/>
                <w:color w:val="000000" w:themeColor="text1"/>
              </w:rPr>
              <w:t xml:space="preserve"> arba lygiavertė.</w:t>
            </w:r>
          </w:p>
          <w:p w14:paraId="1A7AE81B" w14:textId="77777777" w:rsidR="00A71E22" w:rsidRPr="004C753E" w:rsidRDefault="00A71E22" w:rsidP="000672A6">
            <w:pPr>
              <w:jc w:val="both"/>
              <w:rPr>
                <w:rFonts w:ascii="Calibri Light" w:hAnsi="Calibri Light" w:cs="Calibri Light"/>
                <w:b/>
                <w:bCs/>
                <w:color w:val="000000" w:themeColor="text1"/>
              </w:rPr>
            </w:pPr>
            <w:r w:rsidRPr="004C753E">
              <w:rPr>
                <w:rFonts w:ascii="Calibri Light" w:hAnsi="Calibri Light" w:cs="Calibri Light"/>
                <w:b/>
                <w:bCs/>
                <w:color w:val="000000" w:themeColor="text1"/>
              </w:rPr>
              <w:t>Stalviršis</w:t>
            </w:r>
          </w:p>
          <w:p w14:paraId="11CF404C" w14:textId="1074F493" w:rsidR="00A71E22" w:rsidRPr="00162253" w:rsidRDefault="00A71E22" w:rsidP="00162253">
            <w:pPr>
              <w:pStyle w:val="ListParagraph"/>
              <w:numPr>
                <w:ilvl w:val="0"/>
                <w:numId w:val="31"/>
              </w:numPr>
              <w:jc w:val="both"/>
              <w:rPr>
                <w:rFonts w:ascii="Calibri Light" w:hAnsi="Calibri Light" w:cs="Calibri Light"/>
                <w:color w:val="000000" w:themeColor="text1"/>
              </w:rPr>
            </w:pPr>
            <w:r w:rsidRPr="004C753E">
              <w:rPr>
                <w:rFonts w:ascii="Calibri Light" w:hAnsi="Calibri Light" w:cs="Calibri Light"/>
                <w:color w:val="000000" w:themeColor="text1"/>
              </w:rPr>
              <w:t>Stalviršis turi būti pagamintas iš LMDP (</w:t>
            </w:r>
            <w:r w:rsidRPr="001E3649">
              <w:rPr>
                <w:rFonts w:ascii="Calibri Light" w:hAnsi="Calibri Light" w:cs="Calibri Light"/>
                <w:color w:val="000000" w:themeColor="text1"/>
              </w:rPr>
              <w:t>laminuotos medienos drožlių plokštės)</w:t>
            </w:r>
            <w:r>
              <w:rPr>
                <w:rFonts w:ascii="Calibri Light" w:hAnsi="Calibri Light" w:cs="Calibri Light"/>
                <w:color w:val="000000" w:themeColor="text1"/>
              </w:rPr>
              <w:t xml:space="preserve"> arba lygiavertės medžiagos.</w:t>
            </w:r>
            <w:r w:rsidRPr="001E3649">
              <w:rPr>
                <w:rFonts w:ascii="Calibri Light" w:hAnsi="Calibri Light" w:cs="Calibri Light"/>
                <w:color w:val="000000" w:themeColor="text1"/>
              </w:rPr>
              <w:t xml:space="preserve"> Storis – ne mažesnis kaip 38 mm.</w:t>
            </w:r>
            <w:r>
              <w:rPr>
                <w:rFonts w:ascii="Calibri Light" w:hAnsi="Calibri Light" w:cs="Calibri Light"/>
                <w:color w:val="000000" w:themeColor="text1"/>
              </w:rPr>
              <w:t xml:space="preserve"> </w:t>
            </w:r>
            <w:r w:rsidRPr="00162253">
              <w:rPr>
                <w:rFonts w:ascii="Calibri Light" w:hAnsi="Calibri Light" w:cs="Calibri Light"/>
                <w:color w:val="000000" w:themeColor="text1"/>
              </w:rPr>
              <w:t>Plokštės tankis – ne mažesnis kaip 650 kg/m³.</w:t>
            </w:r>
          </w:p>
          <w:p w14:paraId="56E25A9B" w14:textId="77777777" w:rsidR="00A71E22" w:rsidRPr="001E3649" w:rsidRDefault="00A71E22" w:rsidP="009F3AD0">
            <w:pPr>
              <w:pStyle w:val="ListParagraph"/>
              <w:numPr>
                <w:ilvl w:val="0"/>
                <w:numId w:val="31"/>
              </w:numPr>
              <w:jc w:val="both"/>
              <w:rPr>
                <w:rFonts w:ascii="Calibri Light" w:hAnsi="Calibri Light" w:cs="Calibri Light"/>
                <w:color w:val="000000" w:themeColor="text1"/>
              </w:rPr>
            </w:pPr>
            <w:r w:rsidRPr="001E3649">
              <w:rPr>
                <w:rFonts w:ascii="Calibri Light" w:hAnsi="Calibri Light" w:cs="Calibri Light"/>
                <w:color w:val="000000" w:themeColor="text1"/>
              </w:rPr>
              <w:t>Drėgmei atsparumo klasė – ne žemesnė kaip P3 (naudojimui drėgnesnėse patalpose).</w:t>
            </w:r>
          </w:p>
          <w:p w14:paraId="233DD3CD" w14:textId="77777777" w:rsidR="00A71E22" w:rsidRDefault="00A71E22" w:rsidP="00A71E22">
            <w:pPr>
              <w:pStyle w:val="ListParagraph"/>
              <w:jc w:val="both"/>
              <w:rPr>
                <w:rFonts w:ascii="Calibri Light" w:hAnsi="Calibri Light" w:cs="Calibri Light"/>
                <w:color w:val="000000" w:themeColor="text1"/>
              </w:rPr>
            </w:pPr>
          </w:p>
          <w:p w14:paraId="169504FA" w14:textId="2593695D" w:rsidR="00A71E22" w:rsidRPr="001E3649" w:rsidRDefault="00A71E22" w:rsidP="009F3AD0">
            <w:pPr>
              <w:pStyle w:val="ListParagraph"/>
              <w:numPr>
                <w:ilvl w:val="0"/>
                <w:numId w:val="31"/>
              </w:numPr>
              <w:jc w:val="both"/>
              <w:rPr>
                <w:rFonts w:ascii="Calibri Light" w:hAnsi="Calibri Light" w:cs="Calibri Light"/>
                <w:color w:val="000000" w:themeColor="text1"/>
              </w:rPr>
            </w:pPr>
            <w:r w:rsidRPr="001E3649">
              <w:rPr>
                <w:rFonts w:ascii="Calibri Light" w:hAnsi="Calibri Light" w:cs="Calibri Light"/>
                <w:color w:val="000000" w:themeColor="text1"/>
              </w:rPr>
              <w:t>Atsparumas dilimui – ne žemesnis kaip AC3 klasė arba lygiavertė.</w:t>
            </w:r>
          </w:p>
          <w:p w14:paraId="6DECB0A7" w14:textId="77777777" w:rsidR="00A71E22" w:rsidRPr="001E3649" w:rsidRDefault="00A71E22" w:rsidP="009F3AD0">
            <w:pPr>
              <w:pStyle w:val="ListParagraph"/>
              <w:numPr>
                <w:ilvl w:val="0"/>
                <w:numId w:val="31"/>
              </w:numPr>
              <w:jc w:val="both"/>
              <w:rPr>
                <w:rFonts w:ascii="Calibri Light" w:hAnsi="Calibri Light" w:cs="Calibri Light"/>
                <w:color w:val="000000" w:themeColor="text1"/>
              </w:rPr>
            </w:pPr>
            <w:r w:rsidRPr="001E3649">
              <w:rPr>
                <w:rFonts w:ascii="Calibri Light" w:hAnsi="Calibri Light" w:cs="Calibri Light"/>
                <w:color w:val="000000" w:themeColor="text1"/>
              </w:rPr>
              <w:t>Paviršius turi būti atsparus drėgmei, buitinei chemijai ir trumpalaikiam karščio poveikiui (ne mažiau kaip iki 120 °C).</w:t>
            </w:r>
          </w:p>
          <w:p w14:paraId="2C41DB99" w14:textId="4DB4ACE6" w:rsidR="00A71E22" w:rsidRPr="001E3649" w:rsidRDefault="00A71E22" w:rsidP="009F3AD0">
            <w:pPr>
              <w:pStyle w:val="ListParagraph"/>
              <w:numPr>
                <w:ilvl w:val="0"/>
                <w:numId w:val="31"/>
              </w:numPr>
              <w:jc w:val="both"/>
              <w:rPr>
                <w:rFonts w:ascii="Calibri Light" w:hAnsi="Calibri Light" w:cs="Calibri Light"/>
                <w:color w:val="000000" w:themeColor="text1"/>
              </w:rPr>
            </w:pPr>
            <w:r w:rsidRPr="001E3649">
              <w:rPr>
                <w:rFonts w:ascii="Calibri Light" w:hAnsi="Calibri Light" w:cs="Calibri Light"/>
                <w:color w:val="000000" w:themeColor="text1"/>
              </w:rPr>
              <w:t xml:space="preserve">Paviršiaus tipas – matinis arba pusiau matinis </w:t>
            </w:r>
          </w:p>
          <w:p w14:paraId="759249D5" w14:textId="62444D8E" w:rsidR="00A71E22" w:rsidRDefault="00A71E22" w:rsidP="009F3AD0">
            <w:pPr>
              <w:pStyle w:val="ListParagraph"/>
              <w:numPr>
                <w:ilvl w:val="0"/>
                <w:numId w:val="31"/>
              </w:numPr>
              <w:jc w:val="both"/>
              <w:rPr>
                <w:rFonts w:ascii="Calibri Light" w:hAnsi="Calibri Light" w:cs="Calibri Light"/>
                <w:color w:val="000000" w:themeColor="text1"/>
              </w:rPr>
            </w:pPr>
            <w:r w:rsidRPr="001E3649">
              <w:rPr>
                <w:rFonts w:ascii="Calibri Light" w:hAnsi="Calibri Light" w:cs="Calibri Light"/>
                <w:color w:val="000000" w:themeColor="text1"/>
              </w:rPr>
              <w:t>Spalva ir tekstūra – derinama su užsakovu (medžio, akmens, betono imitacija arba vienspalvė).</w:t>
            </w:r>
            <w:r>
              <w:rPr>
                <w:rFonts w:ascii="Calibri Light" w:hAnsi="Calibri Light" w:cs="Calibri Light"/>
                <w:color w:val="000000" w:themeColor="text1"/>
              </w:rPr>
              <w:t xml:space="preserve"> </w:t>
            </w:r>
          </w:p>
          <w:p w14:paraId="082754A3" w14:textId="77777777" w:rsidR="00A71E22" w:rsidRPr="00DE6BCE" w:rsidRDefault="00A71E22" w:rsidP="000672A6">
            <w:pPr>
              <w:pStyle w:val="ListParagraph"/>
              <w:jc w:val="both"/>
              <w:rPr>
                <w:rFonts w:ascii="Calibri Light" w:hAnsi="Calibri Light" w:cs="Calibri Light"/>
                <w:b/>
                <w:bCs/>
                <w:color w:val="000000" w:themeColor="text1"/>
              </w:rPr>
            </w:pPr>
            <w:r w:rsidRPr="00DE6BCE">
              <w:rPr>
                <w:rFonts w:ascii="Calibri Light" w:hAnsi="Calibri Light" w:cs="Calibri Light"/>
                <w:b/>
                <w:bCs/>
                <w:color w:val="000000" w:themeColor="text1"/>
              </w:rPr>
              <w:t>Kraštų apdaila</w:t>
            </w:r>
          </w:p>
          <w:p w14:paraId="4B14CD95" w14:textId="47A81215" w:rsidR="00A71E22" w:rsidRPr="00162253" w:rsidRDefault="00A71E22" w:rsidP="00162253">
            <w:pPr>
              <w:pStyle w:val="ListParagraph"/>
              <w:numPr>
                <w:ilvl w:val="0"/>
                <w:numId w:val="31"/>
              </w:numPr>
              <w:jc w:val="both"/>
              <w:rPr>
                <w:rFonts w:ascii="Calibri Light" w:hAnsi="Calibri Light" w:cs="Calibri Light"/>
                <w:color w:val="000000" w:themeColor="text1"/>
              </w:rPr>
            </w:pPr>
            <w:r w:rsidRPr="001E3649">
              <w:rPr>
                <w:rFonts w:ascii="Calibri Light" w:hAnsi="Calibri Light" w:cs="Calibri Light"/>
                <w:color w:val="000000" w:themeColor="text1"/>
              </w:rPr>
              <w:t>Kraštai turi būti dengti ABS plastikine briauna arba lygiaverte medžiaga.</w:t>
            </w:r>
            <w:r>
              <w:rPr>
                <w:rFonts w:ascii="Calibri Light" w:hAnsi="Calibri Light" w:cs="Calibri Light"/>
                <w:color w:val="000000" w:themeColor="text1"/>
              </w:rPr>
              <w:t xml:space="preserve"> </w:t>
            </w:r>
            <w:r w:rsidRPr="00162253">
              <w:rPr>
                <w:rFonts w:ascii="Calibri Light" w:hAnsi="Calibri Light" w:cs="Calibri Light"/>
                <w:color w:val="000000" w:themeColor="text1"/>
              </w:rPr>
              <w:t>Krašto storis – ne mažesnis kaip 2 mm.</w:t>
            </w:r>
            <w:r>
              <w:rPr>
                <w:rFonts w:ascii="Calibri Light" w:hAnsi="Calibri Light" w:cs="Calibri Light"/>
                <w:color w:val="000000" w:themeColor="text1"/>
              </w:rPr>
              <w:t xml:space="preserve"> </w:t>
            </w:r>
            <w:r w:rsidRPr="00162253">
              <w:rPr>
                <w:rFonts w:ascii="Calibri Light" w:hAnsi="Calibri Light" w:cs="Calibri Light"/>
                <w:color w:val="000000" w:themeColor="text1"/>
              </w:rPr>
              <w:t>Kraštai turi būti sandarūs, be tarpų, nelygumų ar atsisluoksniavimo požymių</w:t>
            </w:r>
            <w:r>
              <w:rPr>
                <w:rFonts w:ascii="Calibri Light" w:hAnsi="Calibri Light" w:cs="Calibri Light"/>
                <w:color w:val="000000" w:themeColor="text1"/>
              </w:rPr>
              <w:t xml:space="preserve">. </w:t>
            </w:r>
            <w:r w:rsidRPr="00162253">
              <w:rPr>
                <w:rFonts w:ascii="Calibri Light" w:hAnsi="Calibri Light" w:cs="Calibri Light"/>
                <w:color w:val="000000" w:themeColor="text1"/>
              </w:rPr>
              <w:t>Kraštų spalva turi būti suderinta su plokštės paviršiumi.</w:t>
            </w:r>
          </w:p>
          <w:p w14:paraId="781FA2FE" w14:textId="77777777" w:rsidR="00A71E22" w:rsidRPr="00DE6BCE" w:rsidRDefault="00A71E22" w:rsidP="000672A6">
            <w:pPr>
              <w:pStyle w:val="ListParagraph"/>
              <w:jc w:val="both"/>
              <w:rPr>
                <w:rFonts w:ascii="Calibri Light" w:hAnsi="Calibri Light" w:cs="Calibri Light"/>
                <w:b/>
                <w:bCs/>
                <w:color w:val="000000" w:themeColor="text1"/>
              </w:rPr>
            </w:pPr>
            <w:r w:rsidRPr="00DE6BCE">
              <w:rPr>
                <w:rFonts w:ascii="Calibri Light" w:hAnsi="Calibri Light" w:cs="Calibri Light"/>
                <w:b/>
                <w:bCs/>
                <w:color w:val="000000" w:themeColor="text1"/>
              </w:rPr>
              <w:t>Konstrukciniai ir eksploataciniai reikalavimai</w:t>
            </w:r>
          </w:p>
          <w:p w14:paraId="0C0D35DA" w14:textId="77777777" w:rsidR="00A71E22" w:rsidRPr="001E3649" w:rsidRDefault="00A71E22" w:rsidP="009F3AD0">
            <w:pPr>
              <w:pStyle w:val="ListParagraph"/>
              <w:numPr>
                <w:ilvl w:val="0"/>
                <w:numId w:val="31"/>
              </w:numPr>
              <w:jc w:val="both"/>
              <w:rPr>
                <w:rFonts w:ascii="Calibri Light" w:hAnsi="Calibri Light" w:cs="Calibri Light"/>
                <w:color w:val="000000" w:themeColor="text1"/>
              </w:rPr>
            </w:pPr>
            <w:r w:rsidRPr="001E3649">
              <w:rPr>
                <w:rFonts w:ascii="Calibri Light" w:hAnsi="Calibri Light" w:cs="Calibri Light"/>
                <w:color w:val="000000" w:themeColor="text1"/>
              </w:rPr>
              <w:t>Visos išpjovos (kriauklei, buitinei technikai ir pan.) turi būti papildomai apsaugotos nuo drėgmės poveikio (sandarinamos hermetiku arba specialiomis apsauginėmis priemonėmis).</w:t>
            </w:r>
          </w:p>
          <w:p w14:paraId="3720BE19" w14:textId="77777777" w:rsidR="00A71E22" w:rsidRPr="00EF1728" w:rsidRDefault="00A71E22" w:rsidP="000672A6">
            <w:pPr>
              <w:jc w:val="both"/>
              <w:rPr>
                <w:rFonts w:ascii="Calibri Light" w:hAnsi="Calibri Light" w:cs="Calibri Light"/>
                <w:b/>
                <w:bCs/>
                <w:color w:val="000000" w:themeColor="text1"/>
              </w:rPr>
            </w:pPr>
            <w:r w:rsidRPr="00EF1728">
              <w:rPr>
                <w:rFonts w:ascii="Calibri Light" w:hAnsi="Calibri Light" w:cs="Calibri Light"/>
                <w:b/>
                <w:bCs/>
                <w:color w:val="000000" w:themeColor="text1"/>
              </w:rPr>
              <w:t>Furnitūra ir mechanizmai</w:t>
            </w:r>
          </w:p>
          <w:p w14:paraId="7E299AF2" w14:textId="77777777" w:rsidR="00A71E22" w:rsidRPr="002A1988" w:rsidRDefault="00A71E22" w:rsidP="002A1988">
            <w:pPr>
              <w:pStyle w:val="ListParagraph"/>
              <w:numPr>
                <w:ilvl w:val="0"/>
                <w:numId w:val="162"/>
              </w:numPr>
              <w:jc w:val="both"/>
              <w:rPr>
                <w:rFonts w:ascii="Calibri Light" w:hAnsi="Calibri Light" w:cs="Calibri Light"/>
                <w:color w:val="000000" w:themeColor="text1"/>
              </w:rPr>
            </w:pPr>
            <w:r w:rsidRPr="002A1988">
              <w:rPr>
                <w:rFonts w:ascii="Calibri Light" w:hAnsi="Calibri Light" w:cs="Calibri Light"/>
                <w:color w:val="000000" w:themeColor="text1"/>
              </w:rPr>
              <w:t>Lankstai su integruota tylaus uždarymo (</w:t>
            </w:r>
            <w:proofErr w:type="spellStart"/>
            <w:r w:rsidRPr="002A1988">
              <w:rPr>
                <w:rFonts w:ascii="Calibri Light" w:hAnsi="Calibri Light" w:cs="Calibri Light"/>
                <w:color w:val="000000" w:themeColor="text1"/>
              </w:rPr>
              <w:t>soft-close</w:t>
            </w:r>
            <w:proofErr w:type="spellEnd"/>
            <w:r w:rsidRPr="002A1988">
              <w:rPr>
                <w:rFonts w:ascii="Calibri Light" w:hAnsi="Calibri Light" w:cs="Calibri Light"/>
                <w:color w:val="000000" w:themeColor="text1"/>
              </w:rPr>
              <w:t>) funkcija.</w:t>
            </w:r>
          </w:p>
          <w:p w14:paraId="1D2A3C43" w14:textId="77777777" w:rsidR="00A71E22" w:rsidRPr="00DE6BCE" w:rsidRDefault="00A71E22" w:rsidP="002A1988">
            <w:pPr>
              <w:pStyle w:val="ListParagraph"/>
              <w:numPr>
                <w:ilvl w:val="0"/>
                <w:numId w:val="162"/>
              </w:numPr>
              <w:jc w:val="both"/>
              <w:rPr>
                <w:rFonts w:ascii="Calibri Light" w:hAnsi="Calibri Light" w:cs="Calibri Light"/>
                <w:color w:val="000000" w:themeColor="text1"/>
              </w:rPr>
            </w:pPr>
            <w:r w:rsidRPr="002A1988">
              <w:rPr>
                <w:rFonts w:ascii="Calibri Light" w:hAnsi="Calibri Light" w:cs="Calibri Light"/>
                <w:color w:val="000000" w:themeColor="text1"/>
              </w:rPr>
              <w:t>D</w:t>
            </w:r>
            <w:r w:rsidRPr="00DE6BCE">
              <w:rPr>
                <w:rFonts w:ascii="Calibri Light" w:hAnsi="Calibri Light" w:cs="Calibri Light"/>
                <w:color w:val="000000" w:themeColor="text1"/>
              </w:rPr>
              <w:t>urelių atidarymo sistema – „</w:t>
            </w:r>
            <w:proofErr w:type="spellStart"/>
            <w:r w:rsidRPr="00DE6BCE">
              <w:rPr>
                <w:rFonts w:ascii="Calibri Light" w:hAnsi="Calibri Light" w:cs="Calibri Light"/>
                <w:color w:val="000000" w:themeColor="text1"/>
              </w:rPr>
              <w:t>Push</w:t>
            </w:r>
            <w:proofErr w:type="spellEnd"/>
            <w:r w:rsidRPr="00DE6BCE">
              <w:rPr>
                <w:rFonts w:ascii="Calibri Light" w:hAnsi="Calibri Light" w:cs="Calibri Light"/>
                <w:color w:val="000000" w:themeColor="text1"/>
              </w:rPr>
              <w:t xml:space="preserve"> to </w:t>
            </w:r>
            <w:proofErr w:type="spellStart"/>
            <w:r w:rsidRPr="00DE6BCE">
              <w:rPr>
                <w:rFonts w:ascii="Calibri Light" w:hAnsi="Calibri Light" w:cs="Calibri Light"/>
                <w:color w:val="000000" w:themeColor="text1"/>
              </w:rPr>
              <w:t>Open</w:t>
            </w:r>
            <w:proofErr w:type="spellEnd"/>
            <w:r w:rsidRPr="00DE6BCE">
              <w:rPr>
                <w:rFonts w:ascii="Calibri Light" w:hAnsi="Calibri Light" w:cs="Calibri Light"/>
                <w:color w:val="000000" w:themeColor="text1"/>
              </w:rPr>
              <w:t>“ (</w:t>
            </w:r>
            <w:proofErr w:type="spellStart"/>
            <w:r w:rsidRPr="00DE6BCE">
              <w:rPr>
                <w:rFonts w:ascii="Calibri Light" w:hAnsi="Calibri Light" w:cs="Calibri Light"/>
                <w:color w:val="000000" w:themeColor="text1"/>
              </w:rPr>
              <w:t>Puch</w:t>
            </w:r>
            <w:proofErr w:type="spellEnd"/>
            <w:r w:rsidRPr="00DE6BCE">
              <w:rPr>
                <w:rFonts w:ascii="Calibri Light" w:hAnsi="Calibri Light" w:cs="Calibri Light"/>
                <w:color w:val="000000" w:themeColor="text1"/>
              </w:rPr>
              <w:t xml:space="preserve"> </w:t>
            </w:r>
            <w:proofErr w:type="spellStart"/>
            <w:r w:rsidRPr="00DE6BCE">
              <w:rPr>
                <w:rFonts w:ascii="Calibri Light" w:hAnsi="Calibri Light" w:cs="Calibri Light"/>
                <w:color w:val="000000" w:themeColor="text1"/>
              </w:rPr>
              <w:t>Ap</w:t>
            </w:r>
            <w:proofErr w:type="spellEnd"/>
            <w:r w:rsidRPr="00DE6BCE">
              <w:rPr>
                <w:rFonts w:ascii="Calibri Light" w:hAnsi="Calibri Light" w:cs="Calibri Light"/>
                <w:color w:val="000000" w:themeColor="text1"/>
              </w:rPr>
              <w:t xml:space="preserve"> tipo mechanizmas), be išorinių rankenėlių, išskyrus šaldytuvų spintas.</w:t>
            </w:r>
          </w:p>
          <w:p w14:paraId="7856A40A" w14:textId="77777777" w:rsidR="00A71E22" w:rsidRPr="00DE6BCE" w:rsidRDefault="00A71E22" w:rsidP="000672A6">
            <w:pPr>
              <w:jc w:val="both"/>
              <w:rPr>
                <w:rFonts w:ascii="Calibri Light" w:hAnsi="Calibri Light" w:cs="Calibri Light"/>
                <w:b/>
                <w:bCs/>
                <w:color w:val="000000" w:themeColor="text1"/>
              </w:rPr>
            </w:pPr>
            <w:r w:rsidRPr="00DE6BCE">
              <w:rPr>
                <w:rFonts w:ascii="Calibri Light" w:hAnsi="Calibri Light" w:cs="Calibri Light"/>
                <w:b/>
                <w:bCs/>
                <w:color w:val="000000" w:themeColor="text1"/>
              </w:rPr>
              <w:t>Stalčiai:</w:t>
            </w:r>
          </w:p>
          <w:p w14:paraId="2EDFFB56" w14:textId="77777777" w:rsidR="00A71E22" w:rsidRPr="009D4079" w:rsidRDefault="00A71E22" w:rsidP="009F3AD0">
            <w:pPr>
              <w:numPr>
                <w:ilvl w:val="0"/>
                <w:numId w:val="31"/>
              </w:numPr>
              <w:jc w:val="both"/>
              <w:rPr>
                <w:rFonts w:ascii="Calibri Light" w:hAnsi="Calibri Light" w:cs="Calibri Light"/>
                <w:color w:val="000000" w:themeColor="text1"/>
              </w:rPr>
            </w:pPr>
            <w:r w:rsidRPr="009D4079">
              <w:rPr>
                <w:rFonts w:ascii="Calibri Light" w:hAnsi="Calibri Light" w:cs="Calibri Light"/>
                <w:color w:val="000000" w:themeColor="text1"/>
              </w:rPr>
              <w:t xml:space="preserve">Su metaliniais </w:t>
            </w:r>
            <w:proofErr w:type="spellStart"/>
            <w:r w:rsidRPr="009D4079">
              <w:rPr>
                <w:rFonts w:ascii="Calibri Light" w:hAnsi="Calibri Light" w:cs="Calibri Light"/>
                <w:color w:val="000000" w:themeColor="text1"/>
              </w:rPr>
              <w:t>šoneliais</w:t>
            </w:r>
            <w:proofErr w:type="spellEnd"/>
            <w:r w:rsidRPr="009D4079">
              <w:rPr>
                <w:rFonts w:ascii="Calibri Light" w:hAnsi="Calibri Light" w:cs="Calibri Light"/>
                <w:color w:val="000000" w:themeColor="text1"/>
              </w:rPr>
              <w:t>;</w:t>
            </w:r>
          </w:p>
          <w:p w14:paraId="61B9D4B4" w14:textId="77777777" w:rsidR="00A71E22" w:rsidRPr="009D4079" w:rsidRDefault="00A71E22" w:rsidP="009F3AD0">
            <w:pPr>
              <w:numPr>
                <w:ilvl w:val="0"/>
                <w:numId w:val="31"/>
              </w:numPr>
              <w:jc w:val="both"/>
              <w:rPr>
                <w:rFonts w:ascii="Calibri Light" w:hAnsi="Calibri Light" w:cs="Calibri Light"/>
                <w:color w:val="000000" w:themeColor="text1"/>
              </w:rPr>
            </w:pPr>
            <w:r w:rsidRPr="009D4079">
              <w:rPr>
                <w:rFonts w:ascii="Calibri Light" w:hAnsi="Calibri Light" w:cs="Calibri Light"/>
                <w:color w:val="000000" w:themeColor="text1"/>
              </w:rPr>
              <w:lastRenderedPageBreak/>
              <w:t>Su pilno ištraukimo mechanizmu;</w:t>
            </w:r>
          </w:p>
          <w:p w14:paraId="3121DBA7" w14:textId="77777777" w:rsidR="00A71E22" w:rsidRPr="009D4079" w:rsidRDefault="00A71E22" w:rsidP="009F3AD0">
            <w:pPr>
              <w:numPr>
                <w:ilvl w:val="0"/>
                <w:numId w:val="31"/>
              </w:numPr>
              <w:jc w:val="both"/>
              <w:rPr>
                <w:rFonts w:ascii="Calibri Light" w:hAnsi="Calibri Light" w:cs="Calibri Light"/>
                <w:color w:val="000000" w:themeColor="text1"/>
              </w:rPr>
            </w:pPr>
            <w:r w:rsidRPr="009D4079">
              <w:rPr>
                <w:rFonts w:ascii="Calibri Light" w:hAnsi="Calibri Light" w:cs="Calibri Light"/>
                <w:color w:val="000000" w:themeColor="text1"/>
              </w:rPr>
              <w:t>Su integruota tylaus uždarymo funkcija.</w:t>
            </w:r>
          </w:p>
          <w:p w14:paraId="7AF45C79" w14:textId="77777777" w:rsidR="00A71E22" w:rsidRPr="00DE6BCE" w:rsidRDefault="00A71E22" w:rsidP="000672A6">
            <w:pPr>
              <w:jc w:val="both"/>
              <w:rPr>
                <w:rFonts w:ascii="Calibri Light" w:hAnsi="Calibri Light" w:cs="Calibri Light"/>
                <w:b/>
                <w:bCs/>
                <w:color w:val="000000" w:themeColor="text1"/>
              </w:rPr>
            </w:pPr>
            <w:r w:rsidRPr="009D4079">
              <w:rPr>
                <w:rFonts w:ascii="Calibri Light" w:hAnsi="Calibri Light" w:cs="Calibri Light"/>
                <w:color w:val="000000" w:themeColor="text1"/>
              </w:rPr>
              <w:t xml:space="preserve"> </w:t>
            </w:r>
            <w:r w:rsidRPr="00DE6BCE">
              <w:rPr>
                <w:rFonts w:ascii="Calibri Light" w:hAnsi="Calibri Light" w:cs="Calibri Light"/>
                <w:b/>
                <w:bCs/>
                <w:color w:val="000000" w:themeColor="text1"/>
              </w:rPr>
              <w:t>Rankenėlės šaldytuvo spintelei:</w:t>
            </w:r>
          </w:p>
          <w:p w14:paraId="0B8C80C0" w14:textId="6EE282F4" w:rsidR="00A71E22" w:rsidRPr="009D4079" w:rsidRDefault="00A71E22" w:rsidP="009F3AD0">
            <w:pPr>
              <w:numPr>
                <w:ilvl w:val="0"/>
                <w:numId w:val="31"/>
              </w:numPr>
              <w:jc w:val="both"/>
              <w:rPr>
                <w:rFonts w:ascii="Calibri Light" w:hAnsi="Calibri Light" w:cs="Calibri Light"/>
                <w:color w:val="000000" w:themeColor="text1"/>
              </w:rPr>
            </w:pPr>
            <w:r w:rsidRPr="009D4079">
              <w:rPr>
                <w:rFonts w:ascii="Calibri Light" w:hAnsi="Calibri Light" w:cs="Calibri Light"/>
                <w:color w:val="000000" w:themeColor="text1"/>
              </w:rPr>
              <w:t xml:space="preserve">Ilgis – </w:t>
            </w:r>
            <w:r>
              <w:rPr>
                <w:rFonts w:ascii="Calibri Light" w:hAnsi="Calibri Light" w:cs="Calibri Light"/>
                <w:color w:val="000000" w:themeColor="text1"/>
              </w:rPr>
              <w:t xml:space="preserve"> ne trupesnės negu </w:t>
            </w:r>
            <w:r w:rsidRPr="009D4079">
              <w:rPr>
                <w:rFonts w:ascii="Calibri Light" w:hAnsi="Calibri Light" w:cs="Calibri Light"/>
                <w:color w:val="000000" w:themeColor="text1"/>
              </w:rPr>
              <w:t>320 mm;</w:t>
            </w:r>
          </w:p>
          <w:p w14:paraId="283403B8" w14:textId="05920D13" w:rsidR="00A71E22" w:rsidRPr="00186E89" w:rsidRDefault="00A71E22" w:rsidP="00186E89">
            <w:pPr>
              <w:numPr>
                <w:ilvl w:val="0"/>
                <w:numId w:val="31"/>
              </w:numPr>
              <w:jc w:val="both"/>
              <w:rPr>
                <w:rFonts w:ascii="Calibri Light" w:hAnsi="Calibri Light" w:cs="Calibri Light"/>
                <w:color w:val="000000" w:themeColor="text1"/>
              </w:rPr>
            </w:pPr>
            <w:r w:rsidRPr="009D4079">
              <w:rPr>
                <w:rFonts w:ascii="Calibri Light" w:hAnsi="Calibri Light" w:cs="Calibri Light"/>
                <w:color w:val="000000" w:themeColor="text1"/>
              </w:rPr>
              <w:t>Spalva – matinė juoda</w:t>
            </w:r>
            <w:r>
              <w:rPr>
                <w:rFonts w:ascii="Calibri Light" w:hAnsi="Calibri Light" w:cs="Calibri Light"/>
                <w:color w:val="000000" w:themeColor="text1"/>
              </w:rPr>
              <w:t xml:space="preserve"> (</w:t>
            </w:r>
            <w:r w:rsidRPr="009F3AD0">
              <w:rPr>
                <w:rFonts w:ascii="Calibri Light" w:hAnsi="Calibri Light" w:cs="Calibri Light"/>
                <w:color w:val="000000" w:themeColor="text1"/>
              </w:rPr>
              <w:t>konkreti spalva įskaitant atspalvį derinama su užsakovu</w:t>
            </w:r>
            <w:r>
              <w:rPr>
                <w:rFonts w:ascii="Calibri Light" w:hAnsi="Calibri Light" w:cs="Calibri Light"/>
                <w:color w:val="000000" w:themeColor="text1"/>
              </w:rPr>
              <w:t>)</w:t>
            </w:r>
          </w:p>
          <w:p w14:paraId="6E7F65A2" w14:textId="1B66BA6C" w:rsidR="00A71E22" w:rsidRPr="00EF1728" w:rsidRDefault="00A71E22" w:rsidP="009F3AD0">
            <w:pPr>
              <w:numPr>
                <w:ilvl w:val="0"/>
                <w:numId w:val="31"/>
              </w:numPr>
              <w:jc w:val="both"/>
              <w:rPr>
                <w:rFonts w:ascii="Calibri Light" w:hAnsi="Calibri Light" w:cs="Calibri Light"/>
                <w:color w:val="000000" w:themeColor="text1"/>
              </w:rPr>
            </w:pPr>
            <w:r w:rsidRPr="009D4079">
              <w:rPr>
                <w:rFonts w:ascii="Calibri Light" w:hAnsi="Calibri Light" w:cs="Calibri Light"/>
                <w:color w:val="000000" w:themeColor="text1"/>
              </w:rPr>
              <w:t>Metalinės</w:t>
            </w:r>
            <w:r>
              <w:rPr>
                <w:rFonts w:ascii="Calibri Light" w:hAnsi="Calibri Light" w:cs="Calibri Light"/>
                <w:color w:val="000000" w:themeColor="text1"/>
              </w:rPr>
              <w:t xml:space="preserve"> arba lygiavertės</w:t>
            </w:r>
          </w:p>
          <w:p w14:paraId="286AF61C" w14:textId="034A86FC" w:rsidR="00A71E22" w:rsidRPr="00DE6BCE" w:rsidRDefault="00A71E22" w:rsidP="000672A6">
            <w:pPr>
              <w:jc w:val="both"/>
              <w:rPr>
                <w:rFonts w:ascii="Calibri Light" w:hAnsi="Calibri Light" w:cs="Calibri Light"/>
                <w:b/>
                <w:bCs/>
                <w:color w:val="000000" w:themeColor="text1"/>
                <w:u w:val="single"/>
              </w:rPr>
            </w:pPr>
            <w:r w:rsidRPr="00DE6BCE">
              <w:rPr>
                <w:rFonts w:ascii="Calibri Light" w:hAnsi="Calibri Light" w:cs="Calibri Light"/>
                <w:b/>
                <w:bCs/>
                <w:color w:val="000000" w:themeColor="text1"/>
                <w:u w:val="single"/>
              </w:rPr>
              <w:t>Vidaus įranga</w:t>
            </w:r>
            <w:r>
              <w:rPr>
                <w:rFonts w:ascii="Calibri Light" w:hAnsi="Calibri Light" w:cs="Calibri Light"/>
                <w:b/>
                <w:bCs/>
                <w:color w:val="000000" w:themeColor="text1"/>
                <w:u w:val="single"/>
              </w:rPr>
              <w:t>:</w:t>
            </w:r>
          </w:p>
          <w:p w14:paraId="661F487E" w14:textId="2A4CA1F0" w:rsidR="00A71E22" w:rsidRPr="002A1988" w:rsidRDefault="00A71E22" w:rsidP="002A1988">
            <w:pPr>
              <w:pStyle w:val="ListParagraph"/>
              <w:numPr>
                <w:ilvl w:val="0"/>
                <w:numId w:val="163"/>
              </w:numPr>
              <w:jc w:val="both"/>
              <w:rPr>
                <w:rFonts w:ascii="Calibri Light" w:hAnsi="Calibri Light" w:cs="Calibri Light"/>
                <w:color w:val="000000" w:themeColor="text1"/>
              </w:rPr>
            </w:pPr>
            <w:r w:rsidRPr="00DE6BCE">
              <w:rPr>
                <w:rFonts w:ascii="Calibri Light" w:hAnsi="Calibri Light" w:cs="Calibri Light"/>
                <w:b/>
                <w:bCs/>
                <w:color w:val="000000" w:themeColor="text1"/>
                <w:u w:val="single"/>
              </w:rPr>
              <w:t>Įrankių dėklas stalčiui</w:t>
            </w:r>
            <w:r w:rsidRPr="002A1988">
              <w:rPr>
                <w:rFonts w:ascii="Calibri Light" w:hAnsi="Calibri Light" w:cs="Calibri Light"/>
                <w:b/>
                <w:bCs/>
                <w:color w:val="000000" w:themeColor="text1"/>
                <w:u w:val="single"/>
              </w:rPr>
              <w:t xml:space="preserve">. </w:t>
            </w:r>
            <w:r w:rsidRPr="002A1988">
              <w:rPr>
                <w:rFonts w:ascii="Calibri Light" w:hAnsi="Calibri Light" w:cs="Calibri Light"/>
                <w:color w:val="000000" w:themeColor="text1"/>
              </w:rPr>
              <w:t>Plotis –  ne mažiau 600 mm; Spalva – antracito arba panaši (konkreti spalva įskaitant atspalvį derinama su užsakovu)</w:t>
            </w:r>
          </w:p>
          <w:p w14:paraId="4DC008B5" w14:textId="2AF2E528" w:rsidR="00A71E22" w:rsidRPr="002A1988" w:rsidRDefault="00A71E22" w:rsidP="002A1988">
            <w:pPr>
              <w:pStyle w:val="ListParagraph"/>
              <w:numPr>
                <w:ilvl w:val="0"/>
                <w:numId w:val="163"/>
              </w:numPr>
              <w:jc w:val="both"/>
              <w:rPr>
                <w:rFonts w:ascii="Calibri Light" w:hAnsi="Calibri Light" w:cs="Calibri Light"/>
                <w:color w:val="000000" w:themeColor="text1"/>
              </w:rPr>
            </w:pPr>
            <w:r w:rsidRPr="00DE6BCE">
              <w:rPr>
                <w:rFonts w:ascii="Calibri Light" w:hAnsi="Calibri Light" w:cs="Calibri Light"/>
                <w:b/>
                <w:bCs/>
                <w:color w:val="000000" w:themeColor="text1"/>
                <w:u w:val="single"/>
              </w:rPr>
              <w:t>Indų džiovykla</w:t>
            </w:r>
            <w:r w:rsidRPr="002A1988">
              <w:rPr>
                <w:rFonts w:ascii="Calibri Light" w:hAnsi="Calibri Light" w:cs="Calibri Light"/>
                <w:b/>
                <w:bCs/>
                <w:color w:val="000000" w:themeColor="text1"/>
                <w:u w:val="single"/>
              </w:rPr>
              <w:t xml:space="preserve">. </w:t>
            </w:r>
            <w:r w:rsidRPr="002A1988">
              <w:rPr>
                <w:rFonts w:ascii="Calibri Light" w:hAnsi="Calibri Light" w:cs="Calibri Light"/>
                <w:color w:val="000000" w:themeColor="text1"/>
              </w:rPr>
              <w:t>Plotis –  ne mažiau 600 mm; Spalva –antracito arba panaši (konkreti spalva įskaitant atspalvį derinama su užsakovu). Skirta montuoti pakabinamoje spintelėje.</w:t>
            </w:r>
          </w:p>
          <w:p w14:paraId="0DE95AF8" w14:textId="556156F6" w:rsidR="00A71E22" w:rsidRPr="002A1988" w:rsidRDefault="00A71E22" w:rsidP="002A1988">
            <w:pPr>
              <w:pStyle w:val="ListParagraph"/>
              <w:numPr>
                <w:ilvl w:val="0"/>
                <w:numId w:val="163"/>
              </w:numPr>
              <w:jc w:val="both"/>
              <w:rPr>
                <w:rFonts w:ascii="Calibri Light" w:hAnsi="Calibri Light" w:cs="Calibri Light"/>
                <w:color w:val="000000" w:themeColor="text1"/>
              </w:rPr>
            </w:pPr>
            <w:r w:rsidRPr="00DE6BCE">
              <w:rPr>
                <w:rFonts w:ascii="Calibri Light" w:hAnsi="Calibri Light" w:cs="Calibri Light"/>
                <w:b/>
                <w:bCs/>
                <w:color w:val="000000" w:themeColor="text1"/>
                <w:u w:val="single"/>
              </w:rPr>
              <w:t>Atliekų rūšiavimo sistema</w:t>
            </w:r>
            <w:r w:rsidRPr="002A1988">
              <w:rPr>
                <w:rFonts w:ascii="Calibri Light" w:hAnsi="Calibri Light" w:cs="Calibri Light"/>
                <w:b/>
                <w:bCs/>
                <w:color w:val="000000" w:themeColor="text1"/>
                <w:u w:val="single"/>
              </w:rPr>
              <w:t xml:space="preserve">. </w:t>
            </w:r>
            <w:r w:rsidRPr="002A1988">
              <w:rPr>
                <w:rFonts w:ascii="Calibri Light" w:hAnsi="Calibri Light" w:cs="Calibri Light"/>
                <w:color w:val="000000" w:themeColor="text1"/>
              </w:rPr>
              <w:t>Skirta 600 mm pločio stalčiui (±10 mm). Talpos – apie 29 l ir 19 l (leistina paklaida ±2 l). Spalva – antracito arba panaši (konkreti spalva įskaitant atspalvį derinama su užsakovu). Guminiai (neslystantys) kilimėliai visiems stalčiams, Spalva – antracito arba panaši (konkreti spalva įskaitant atspalvį derinama su užsakovu)</w:t>
            </w:r>
          </w:p>
          <w:p w14:paraId="6C918B56" w14:textId="3BD76FCD" w:rsidR="00A71E22" w:rsidRPr="00DE6BCE" w:rsidRDefault="00A71E22" w:rsidP="002A1988">
            <w:pPr>
              <w:pStyle w:val="ListParagraph"/>
              <w:numPr>
                <w:ilvl w:val="0"/>
                <w:numId w:val="163"/>
              </w:numPr>
              <w:jc w:val="both"/>
              <w:rPr>
                <w:rFonts w:ascii="Calibri Light" w:hAnsi="Calibri Light" w:cs="Calibri Light"/>
                <w:b/>
                <w:bCs/>
                <w:color w:val="000000" w:themeColor="text1"/>
                <w:u w:val="single"/>
              </w:rPr>
            </w:pPr>
            <w:r w:rsidRPr="00DE6BCE">
              <w:rPr>
                <w:rFonts w:ascii="Calibri Light" w:hAnsi="Calibri Light" w:cs="Calibri Light"/>
                <w:b/>
                <w:bCs/>
                <w:color w:val="000000" w:themeColor="text1"/>
                <w:u w:val="single"/>
              </w:rPr>
              <w:t>Apšvietimas:</w:t>
            </w:r>
          </w:p>
          <w:p w14:paraId="269B4E5E" w14:textId="77777777" w:rsidR="00A71E22" w:rsidRPr="002A1988" w:rsidRDefault="00A71E22" w:rsidP="002A1988">
            <w:pPr>
              <w:pStyle w:val="ListParagraph"/>
              <w:numPr>
                <w:ilvl w:val="0"/>
                <w:numId w:val="163"/>
              </w:numPr>
              <w:jc w:val="both"/>
              <w:rPr>
                <w:rFonts w:ascii="Calibri Light" w:hAnsi="Calibri Light" w:cs="Calibri Light"/>
                <w:color w:val="000000" w:themeColor="text1"/>
              </w:rPr>
            </w:pPr>
            <w:r w:rsidRPr="002A1988">
              <w:rPr>
                <w:rFonts w:ascii="Calibri Light" w:hAnsi="Calibri Light" w:cs="Calibri Light"/>
                <w:color w:val="000000" w:themeColor="text1"/>
              </w:rPr>
              <w:t>LED juosta montuojama po pakabinamomis spintelėmis, aliuminio profilyje, priekinėje spintelės dalyje.</w:t>
            </w:r>
          </w:p>
          <w:p w14:paraId="2F1A23D2" w14:textId="4CB66154" w:rsidR="00A71E22" w:rsidRPr="002A1988" w:rsidRDefault="00A71E22" w:rsidP="002A1988">
            <w:pPr>
              <w:pStyle w:val="ListParagraph"/>
              <w:numPr>
                <w:ilvl w:val="0"/>
                <w:numId w:val="163"/>
              </w:numPr>
              <w:jc w:val="both"/>
              <w:rPr>
                <w:rFonts w:ascii="Calibri Light" w:hAnsi="Calibri Light" w:cs="Calibri Light"/>
                <w:color w:val="000000" w:themeColor="text1"/>
              </w:rPr>
            </w:pPr>
            <w:r w:rsidRPr="002A1988">
              <w:rPr>
                <w:rFonts w:ascii="Calibri Light" w:hAnsi="Calibri Light" w:cs="Calibri Light"/>
                <w:color w:val="000000" w:themeColor="text1"/>
              </w:rPr>
              <w:t>Šviesos temperatūra – ne mažiau 3000 K (šiltai balta).</w:t>
            </w:r>
          </w:p>
          <w:p w14:paraId="18DD078F" w14:textId="77777777" w:rsidR="00A71E22" w:rsidRPr="002A1988" w:rsidRDefault="00A71E22" w:rsidP="002A1988">
            <w:pPr>
              <w:pStyle w:val="ListParagraph"/>
              <w:numPr>
                <w:ilvl w:val="0"/>
                <w:numId w:val="163"/>
              </w:numPr>
              <w:jc w:val="both"/>
              <w:rPr>
                <w:rFonts w:ascii="Calibri Light" w:hAnsi="Calibri Light" w:cs="Calibri Light"/>
                <w:color w:val="000000" w:themeColor="text1"/>
              </w:rPr>
            </w:pPr>
            <w:r w:rsidRPr="002A1988">
              <w:rPr>
                <w:rFonts w:ascii="Calibri Light" w:hAnsi="Calibri Light" w:cs="Calibri Light"/>
                <w:color w:val="000000" w:themeColor="text1"/>
              </w:rPr>
              <w:t>Įjungimas – rankos judesio davikliu.</w:t>
            </w:r>
          </w:p>
          <w:p w14:paraId="7277AB60" w14:textId="77777777" w:rsidR="00A71E22" w:rsidRPr="002A1988" w:rsidRDefault="00A71E22" w:rsidP="002A1988">
            <w:pPr>
              <w:pStyle w:val="ListParagraph"/>
              <w:numPr>
                <w:ilvl w:val="0"/>
                <w:numId w:val="163"/>
              </w:numPr>
              <w:jc w:val="both"/>
              <w:rPr>
                <w:rFonts w:ascii="Calibri Light" w:hAnsi="Calibri Light" w:cs="Calibri Light"/>
                <w:color w:val="000000" w:themeColor="text1"/>
              </w:rPr>
            </w:pPr>
            <w:r w:rsidRPr="002A1988">
              <w:rPr>
                <w:rFonts w:ascii="Calibri Light" w:hAnsi="Calibri Light" w:cs="Calibri Light"/>
                <w:color w:val="000000" w:themeColor="text1"/>
              </w:rPr>
              <w:t>Maitinimo blokai paslėpti baldų konstrukcijoje.</w:t>
            </w:r>
          </w:p>
          <w:p w14:paraId="6ACEF0AC" w14:textId="7C9EF134" w:rsidR="00A71E22" w:rsidRPr="00347F2F" w:rsidRDefault="00A71E22" w:rsidP="000672A6">
            <w:pPr>
              <w:jc w:val="both"/>
              <w:rPr>
                <w:rFonts w:ascii="Calibri Light" w:hAnsi="Calibri Light" w:cs="Calibri Light"/>
                <w:b/>
                <w:bCs/>
                <w:color w:val="000000" w:themeColor="text1"/>
              </w:rPr>
            </w:pPr>
            <w:r>
              <w:rPr>
                <w:rFonts w:ascii="Calibri Light" w:hAnsi="Calibri Light" w:cs="Calibri Light"/>
                <w:b/>
                <w:bCs/>
                <w:color w:val="000000" w:themeColor="text1"/>
              </w:rPr>
              <w:br/>
              <w:t>Papildomi m</w:t>
            </w:r>
            <w:r w:rsidRPr="00347F2F">
              <w:rPr>
                <w:rFonts w:ascii="Calibri Light" w:hAnsi="Calibri Light" w:cs="Calibri Light"/>
                <w:b/>
                <w:bCs/>
                <w:color w:val="000000" w:themeColor="text1"/>
              </w:rPr>
              <w:t>ontavimo darbai:</w:t>
            </w:r>
          </w:p>
          <w:p w14:paraId="73F66514" w14:textId="6303DD4E" w:rsidR="00A71E22" w:rsidRPr="001128A0" w:rsidRDefault="00A71E22" w:rsidP="009F3AD0">
            <w:pPr>
              <w:pStyle w:val="TableParagraph"/>
              <w:numPr>
                <w:ilvl w:val="0"/>
                <w:numId w:val="31"/>
              </w:numPr>
              <w:jc w:val="both"/>
              <w:rPr>
                <w:rFonts w:ascii="Calibri Light" w:hAnsi="Calibri Light" w:cs="Calibri Light"/>
                <w:color w:val="231F20"/>
              </w:rPr>
            </w:pPr>
            <w:r w:rsidRPr="003E3DC8">
              <w:rPr>
                <w:rFonts w:ascii="Calibri Light" w:hAnsi="Calibri Light" w:cs="Calibri Light"/>
                <w:bCs/>
                <w:color w:val="000000"/>
                <w:szCs w:val="24"/>
              </w:rPr>
              <w:t>Montuojant baldus maišytuvai</w:t>
            </w:r>
            <w:r>
              <w:rPr>
                <w:rFonts w:ascii="Calibri Light" w:hAnsi="Calibri Light" w:cs="Calibri Light"/>
                <w:bCs/>
                <w:color w:val="000000"/>
                <w:szCs w:val="24"/>
              </w:rPr>
              <w:t xml:space="preserve"> (Maišytuvus pateikia užsakovas)</w:t>
            </w:r>
            <w:r w:rsidRPr="003E3DC8">
              <w:rPr>
                <w:rFonts w:ascii="Calibri Light" w:hAnsi="Calibri Light" w:cs="Calibri Light"/>
                <w:bCs/>
                <w:color w:val="000000"/>
                <w:szCs w:val="24"/>
              </w:rPr>
              <w:t xml:space="preserve"> turi būti pajungt</w:t>
            </w:r>
            <w:r>
              <w:rPr>
                <w:rFonts w:ascii="Calibri Light" w:hAnsi="Calibri Light" w:cs="Calibri Light"/>
                <w:bCs/>
                <w:color w:val="000000"/>
                <w:szCs w:val="24"/>
              </w:rPr>
              <w:t>i</w:t>
            </w:r>
            <w:r w:rsidRPr="003E3DC8">
              <w:rPr>
                <w:rFonts w:ascii="Calibri Light" w:hAnsi="Calibri Light" w:cs="Calibri Light"/>
                <w:bCs/>
                <w:color w:val="000000"/>
                <w:szCs w:val="24"/>
              </w:rPr>
              <w:t xml:space="preserve"> prie vandens ir nuotekų įvadų bei išbandyti.</w:t>
            </w:r>
            <w:r>
              <w:rPr>
                <w:rFonts w:ascii="Calibri Light" w:hAnsi="Calibri Light" w:cs="Calibri Light"/>
                <w:bCs/>
                <w:color w:val="000000"/>
                <w:szCs w:val="24"/>
              </w:rPr>
              <w:t xml:space="preserve"> </w:t>
            </w:r>
          </w:p>
          <w:p w14:paraId="4E909CFC" w14:textId="396B36CB" w:rsidR="00A71E22" w:rsidRPr="001F3407" w:rsidRDefault="00A71E22" w:rsidP="009F3AD0">
            <w:pPr>
              <w:pStyle w:val="TableParagraph"/>
              <w:numPr>
                <w:ilvl w:val="0"/>
                <w:numId w:val="31"/>
              </w:numPr>
              <w:jc w:val="both"/>
              <w:rPr>
                <w:rFonts w:ascii="Calibri Light" w:hAnsi="Calibri Light" w:cs="Calibri Light"/>
                <w:color w:val="231F20"/>
              </w:rPr>
            </w:pPr>
            <w:r>
              <w:rPr>
                <w:rFonts w:ascii="Calibri Light" w:hAnsi="Calibri Light" w:cs="Calibri Light"/>
                <w:bCs/>
                <w:color w:val="000000"/>
                <w:szCs w:val="24"/>
              </w:rPr>
              <w:t xml:space="preserve">Visa buitinė technika (Buitinę techniką pateikia užsakovas). turi būtį įmontuota, pajungta nuo įvadų ir išmėginta. </w:t>
            </w:r>
          </w:p>
          <w:p w14:paraId="4E0E2531" w14:textId="1140CC48" w:rsidR="00A71E22" w:rsidRPr="002A1988" w:rsidRDefault="00A71E22" w:rsidP="001F3407">
            <w:pPr>
              <w:pStyle w:val="TableParagraph"/>
              <w:numPr>
                <w:ilvl w:val="0"/>
                <w:numId w:val="31"/>
              </w:numPr>
              <w:jc w:val="both"/>
              <w:rPr>
                <w:rFonts w:ascii="Calibri Light" w:hAnsi="Calibri Light" w:cs="Calibri Light"/>
                <w:color w:val="231F20"/>
              </w:rPr>
            </w:pPr>
            <w:r w:rsidRPr="001F3407">
              <w:rPr>
                <w:rFonts w:ascii="Calibri Light" w:hAnsi="Calibri Light" w:cs="Calibri Light"/>
                <w:color w:val="231F20"/>
              </w:rPr>
              <w:t>Virtuvės spintelių apatinė dalis (cokolinė zona arba dugno priekinė briauna) privalo būti apsaugota metaline apsauga, skirta apsaugoti baldą nuo mechaninių pažeidimų ir drėgmės poveikio.</w:t>
            </w:r>
            <w:r>
              <w:rPr>
                <w:rFonts w:ascii="Calibri Light" w:hAnsi="Calibri Light" w:cs="Calibri Light"/>
                <w:color w:val="231F20"/>
              </w:rPr>
              <w:t xml:space="preserve"> </w:t>
            </w:r>
            <w:r w:rsidRPr="002A1988">
              <w:rPr>
                <w:rFonts w:ascii="Calibri Light" w:hAnsi="Calibri Light" w:cs="Calibri Light"/>
                <w:color w:val="231F20"/>
              </w:rPr>
              <w:t>Metalinė apsauga turi būti pagaminta iš nerūdijančio plieno, aliuminio arba cinkuoto ir milteliniu būdu dažyto plieno.</w:t>
            </w:r>
            <w:r>
              <w:rPr>
                <w:rFonts w:ascii="Calibri Light" w:hAnsi="Calibri Light" w:cs="Calibri Light"/>
                <w:color w:val="231F20"/>
              </w:rPr>
              <w:t xml:space="preserve"> </w:t>
            </w:r>
            <w:r w:rsidRPr="002A1988">
              <w:rPr>
                <w:rFonts w:ascii="Calibri Light" w:hAnsi="Calibri Light" w:cs="Calibri Light"/>
                <w:color w:val="231F20"/>
              </w:rPr>
              <w:t>Metalinė apsauga turi būti atspari korozijai ir tinkama naudoti padidintos drėgmės patalpose.</w:t>
            </w:r>
            <w:r>
              <w:rPr>
                <w:rFonts w:ascii="Calibri Light" w:hAnsi="Calibri Light" w:cs="Calibri Light"/>
                <w:color w:val="231F20"/>
              </w:rPr>
              <w:t xml:space="preserve"> </w:t>
            </w:r>
            <w:r w:rsidRPr="002A1988">
              <w:rPr>
                <w:rFonts w:ascii="Calibri Light" w:hAnsi="Calibri Light" w:cs="Calibri Light"/>
                <w:color w:val="231F20"/>
              </w:rPr>
              <w:t>Metalo storis – ne mažesnis kaip 0,8 mm.</w:t>
            </w:r>
          </w:p>
        </w:tc>
        <w:tc>
          <w:tcPr>
            <w:tcW w:w="2192" w:type="pct"/>
          </w:tcPr>
          <w:p w14:paraId="0F0F7E12" w14:textId="4FE312E5" w:rsidR="00A71E22" w:rsidRPr="00B35099" w:rsidRDefault="00A71E22" w:rsidP="00907E0C">
            <w:pPr>
              <w:rPr>
                <w:rFonts w:ascii="Calibri Light" w:hAnsi="Calibri Light" w:cs="Calibri Light"/>
                <w:b/>
                <w:bCs/>
                <w:color w:val="000000" w:themeColor="text1"/>
              </w:rPr>
            </w:pPr>
            <w:r w:rsidRPr="00B35099">
              <w:rPr>
                <w:rFonts w:ascii="Calibri Light" w:hAnsi="Calibri Light" w:cs="Calibri Light"/>
                <w:noProof/>
                <w:sz w:val="20"/>
              </w:rPr>
              <w:lastRenderedPageBreak/>
              <w:drawing>
                <wp:anchor distT="0" distB="0" distL="114300" distR="114300" simplePos="0" relativeHeight="251660288" behindDoc="0" locked="0" layoutInCell="1" allowOverlap="1" wp14:anchorId="7823F562" wp14:editId="191A5846">
                  <wp:simplePos x="0" y="0"/>
                  <wp:positionH relativeFrom="column">
                    <wp:posOffset>467360</wp:posOffset>
                  </wp:positionH>
                  <wp:positionV relativeFrom="paragraph">
                    <wp:posOffset>276225</wp:posOffset>
                  </wp:positionV>
                  <wp:extent cx="2446020" cy="2066925"/>
                  <wp:effectExtent l="0" t="0" r="0" b="9525"/>
                  <wp:wrapTopAndBottom/>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46020" cy="2066925"/>
                          </a:xfrm>
                          <a:prstGeom prst="rect">
                            <a:avLst/>
                          </a:prstGeom>
                        </pic:spPr>
                      </pic:pic>
                    </a:graphicData>
                  </a:graphic>
                  <wp14:sizeRelH relativeFrom="page">
                    <wp14:pctWidth>0</wp14:pctWidth>
                  </wp14:sizeRelH>
                  <wp14:sizeRelV relativeFrom="page">
                    <wp14:pctHeight>0</wp14:pctHeight>
                  </wp14:sizeRelV>
                </wp:anchor>
              </w:drawing>
            </w:r>
            <w:r w:rsidRPr="00B35099">
              <w:rPr>
                <w:rFonts w:ascii="Calibri Light" w:hAnsi="Calibri Light" w:cs="Calibri Light"/>
                <w:sz w:val="20"/>
              </w:rPr>
              <w:t>1 virtuvė</w:t>
            </w:r>
          </w:p>
          <w:p w14:paraId="290AFA14" w14:textId="77777777" w:rsidR="00A71E22" w:rsidRDefault="00A71E22" w:rsidP="00DE6BCE">
            <w:pPr>
              <w:rPr>
                <w:rFonts w:ascii="Calibri Light" w:hAnsi="Calibri Light" w:cs="Calibri Light"/>
                <w:b/>
                <w:bCs/>
                <w:color w:val="000000" w:themeColor="text1"/>
              </w:rPr>
            </w:pPr>
          </w:p>
          <w:p w14:paraId="5701B1D6" w14:textId="77777777" w:rsidR="00A71E22" w:rsidRDefault="00A71E22" w:rsidP="00DE6BCE">
            <w:pPr>
              <w:rPr>
                <w:rFonts w:ascii="Calibri Light" w:hAnsi="Calibri Light" w:cs="Calibri Light"/>
                <w:b/>
                <w:bCs/>
                <w:color w:val="000000" w:themeColor="text1"/>
              </w:rPr>
            </w:pPr>
          </w:p>
          <w:p w14:paraId="6687C2E8" w14:textId="77777777" w:rsidR="00A71E22" w:rsidRDefault="00A71E22" w:rsidP="00DE6BCE">
            <w:pPr>
              <w:rPr>
                <w:rFonts w:ascii="Calibri Light" w:hAnsi="Calibri Light" w:cs="Calibri Light"/>
                <w:b/>
                <w:bCs/>
                <w:color w:val="000000" w:themeColor="text1"/>
              </w:rPr>
            </w:pPr>
          </w:p>
          <w:p w14:paraId="23D13DE8" w14:textId="67EC1252" w:rsidR="00A71E22" w:rsidRDefault="00A71E22" w:rsidP="00DE6BCE">
            <w:pPr>
              <w:rPr>
                <w:rFonts w:ascii="Calibri Light" w:hAnsi="Calibri Light" w:cs="Calibri Light"/>
                <w:b/>
                <w:bCs/>
                <w:color w:val="000000" w:themeColor="text1"/>
              </w:rPr>
            </w:pPr>
            <w:r>
              <w:rPr>
                <w:rFonts w:ascii="Calibri Light" w:hAnsi="Calibri Light" w:cs="Calibri Light"/>
                <w:b/>
                <w:bCs/>
                <w:color w:val="000000" w:themeColor="text1"/>
              </w:rPr>
              <w:t>2 virtuvė</w:t>
            </w:r>
          </w:p>
          <w:p w14:paraId="50DBE81C" w14:textId="77777777" w:rsidR="00A71E22" w:rsidRDefault="00A71E22" w:rsidP="001F3407">
            <w:pPr>
              <w:jc w:val="center"/>
              <w:rPr>
                <w:rFonts w:ascii="Calibri Light" w:hAnsi="Calibri Light" w:cs="Calibri Light"/>
                <w:b/>
                <w:bCs/>
                <w:color w:val="000000" w:themeColor="text1"/>
              </w:rPr>
            </w:pPr>
            <w:r w:rsidRPr="00DE0F2C">
              <w:rPr>
                <w:rFonts w:ascii="Calibri Light" w:hAnsi="Calibri Light" w:cs="Calibri Light"/>
                <w:b/>
                <w:bCs/>
                <w:noProof/>
                <w:color w:val="000000" w:themeColor="text1"/>
              </w:rPr>
              <w:lastRenderedPageBreak/>
              <w:drawing>
                <wp:inline distT="0" distB="0" distL="0" distR="0" wp14:anchorId="77F1FB12" wp14:editId="1939E6D7">
                  <wp:extent cx="2647950" cy="2038350"/>
                  <wp:effectExtent l="0" t="0" r="0" b="0"/>
                  <wp:docPr id="30118448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01725" cy="2079745"/>
                          </a:xfrm>
                          <a:prstGeom prst="rect">
                            <a:avLst/>
                          </a:prstGeom>
                          <a:noFill/>
                          <a:ln>
                            <a:noFill/>
                          </a:ln>
                        </pic:spPr>
                      </pic:pic>
                    </a:graphicData>
                  </a:graphic>
                </wp:inline>
              </w:drawing>
            </w:r>
          </w:p>
          <w:p w14:paraId="0DB34C93" w14:textId="77777777" w:rsidR="00A71E22" w:rsidRDefault="00A71E22" w:rsidP="00DE6BCE">
            <w:pPr>
              <w:rPr>
                <w:rFonts w:ascii="Calibri Light" w:hAnsi="Calibri Light" w:cs="Calibri Light"/>
                <w:b/>
                <w:bCs/>
                <w:color w:val="000000" w:themeColor="text1"/>
              </w:rPr>
            </w:pPr>
          </w:p>
          <w:p w14:paraId="7192E63D" w14:textId="77777777" w:rsidR="00A71E22" w:rsidRDefault="00A71E22" w:rsidP="00DE6BCE">
            <w:pPr>
              <w:rPr>
                <w:rFonts w:ascii="Calibri Light" w:hAnsi="Calibri Light" w:cs="Calibri Light"/>
                <w:b/>
                <w:bCs/>
                <w:color w:val="000000" w:themeColor="text1"/>
              </w:rPr>
            </w:pPr>
          </w:p>
          <w:p w14:paraId="63A2CBE9" w14:textId="63849D49" w:rsidR="00A71E22" w:rsidRDefault="00A71E22" w:rsidP="00DE6BCE">
            <w:pPr>
              <w:rPr>
                <w:rFonts w:ascii="Calibri Light" w:hAnsi="Calibri Light" w:cs="Calibri Light"/>
                <w:b/>
                <w:bCs/>
                <w:color w:val="000000" w:themeColor="text1"/>
              </w:rPr>
            </w:pPr>
            <w:r>
              <w:rPr>
                <w:rFonts w:ascii="Calibri Light" w:hAnsi="Calibri Light" w:cs="Calibri Light"/>
                <w:b/>
                <w:bCs/>
                <w:color w:val="000000" w:themeColor="text1"/>
              </w:rPr>
              <w:t>3 virtuvė</w:t>
            </w:r>
          </w:p>
          <w:p w14:paraId="4A27F9E5" w14:textId="77777777" w:rsidR="00A71E22" w:rsidRDefault="00A71E22" w:rsidP="00DE6BCE">
            <w:pPr>
              <w:rPr>
                <w:rFonts w:ascii="Calibri Light" w:hAnsi="Calibri Light" w:cs="Calibri Light"/>
                <w:b/>
                <w:bCs/>
                <w:color w:val="000000" w:themeColor="text1"/>
              </w:rPr>
            </w:pPr>
          </w:p>
          <w:p w14:paraId="57E59200" w14:textId="77777777" w:rsidR="00A71E22" w:rsidRDefault="00A71E22" w:rsidP="00DE6BCE">
            <w:pPr>
              <w:rPr>
                <w:rFonts w:ascii="Calibri Light" w:hAnsi="Calibri Light" w:cs="Calibri Light"/>
                <w:b/>
                <w:bCs/>
                <w:color w:val="000000" w:themeColor="text1"/>
              </w:rPr>
            </w:pPr>
          </w:p>
          <w:p w14:paraId="0FB595C1" w14:textId="42E9C725" w:rsidR="00A71E22" w:rsidRPr="00FB455D" w:rsidRDefault="00A71E22" w:rsidP="001F3407">
            <w:pPr>
              <w:jc w:val="center"/>
              <w:rPr>
                <w:rFonts w:ascii="Calibri Light" w:hAnsi="Calibri Light" w:cs="Calibri Light"/>
                <w:b/>
                <w:bCs/>
                <w:color w:val="000000" w:themeColor="text1"/>
              </w:rPr>
            </w:pPr>
            <w:r w:rsidRPr="0063581F">
              <w:rPr>
                <w:rFonts w:ascii="Calibri Light" w:hAnsi="Calibri Light" w:cs="Calibri Light"/>
                <w:b/>
                <w:bCs/>
                <w:noProof/>
                <w:color w:val="000000" w:themeColor="text1"/>
              </w:rPr>
              <w:drawing>
                <wp:inline distT="0" distB="0" distL="0" distR="0" wp14:anchorId="1D89BE25" wp14:editId="485053E7">
                  <wp:extent cx="2447925" cy="1743075"/>
                  <wp:effectExtent l="0" t="0" r="9525" b="9525"/>
                  <wp:docPr id="884608555"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47925" cy="1743075"/>
                          </a:xfrm>
                          <a:prstGeom prst="rect">
                            <a:avLst/>
                          </a:prstGeom>
                          <a:noFill/>
                          <a:ln>
                            <a:noFill/>
                          </a:ln>
                        </pic:spPr>
                      </pic:pic>
                    </a:graphicData>
                  </a:graphic>
                </wp:inline>
              </w:drawing>
            </w:r>
          </w:p>
        </w:tc>
      </w:tr>
      <w:tr w:rsidR="00A71E22" w:rsidRPr="00FB455D" w14:paraId="538C19D8" w14:textId="77777777" w:rsidTr="565EC7EB">
        <w:tc>
          <w:tcPr>
            <w:tcW w:w="210" w:type="pct"/>
            <w:shd w:val="clear" w:color="auto" w:fill="D0CECE" w:themeFill="background2" w:themeFillShade="E6"/>
          </w:tcPr>
          <w:p w14:paraId="1DEA9004" w14:textId="47F5A291" w:rsidR="00A71E22" w:rsidRDefault="00A71E22" w:rsidP="001F3407">
            <w:pPr>
              <w:rPr>
                <w:rFonts w:ascii="Calibri Light" w:hAnsi="Calibri Light" w:cs="Calibri Light"/>
                <w:b/>
                <w:bCs/>
                <w:color w:val="000000" w:themeColor="text1"/>
              </w:rPr>
            </w:pPr>
            <w:r>
              <w:rPr>
                <w:rFonts w:ascii="Calibri Light" w:hAnsi="Calibri Light" w:cs="Calibri Light"/>
                <w:b/>
                <w:bCs/>
                <w:color w:val="000000" w:themeColor="text1"/>
              </w:rPr>
              <w:lastRenderedPageBreak/>
              <w:t>3.</w:t>
            </w:r>
          </w:p>
        </w:tc>
        <w:tc>
          <w:tcPr>
            <w:tcW w:w="4790" w:type="pct"/>
            <w:gridSpan w:val="3"/>
            <w:shd w:val="clear" w:color="auto" w:fill="D0CECE" w:themeFill="background2" w:themeFillShade="E6"/>
          </w:tcPr>
          <w:p w14:paraId="068B2BCA" w14:textId="10E38C2A" w:rsidR="00A71E22" w:rsidRDefault="00A71E22" w:rsidP="001F3407">
            <w:pPr>
              <w:pStyle w:val="TableParagraph"/>
              <w:rPr>
                <w:rFonts w:ascii="Times New Roman"/>
                <w:sz w:val="16"/>
              </w:rPr>
            </w:pPr>
            <w:r w:rsidRPr="00F2449A">
              <w:rPr>
                <w:rFonts w:ascii="Calibri Light" w:hAnsi="Calibri Light" w:cs="Calibri Light"/>
                <w:b/>
                <w:bCs/>
                <w:color w:val="231F20"/>
              </w:rPr>
              <w:t>Kabykla viršutiniams rūbams</w:t>
            </w:r>
          </w:p>
        </w:tc>
      </w:tr>
      <w:tr w:rsidR="00A71E22" w:rsidRPr="00FB455D" w14:paraId="682F2DC3" w14:textId="46561EAB" w:rsidTr="565EC7EB">
        <w:tc>
          <w:tcPr>
            <w:tcW w:w="210" w:type="pct"/>
          </w:tcPr>
          <w:p w14:paraId="3A7395F7" w14:textId="77777777" w:rsidR="00A71E22" w:rsidRDefault="00A71E22" w:rsidP="001F3407">
            <w:pPr>
              <w:rPr>
                <w:rFonts w:ascii="Calibri Light" w:hAnsi="Calibri Light" w:cs="Calibri Light"/>
                <w:b/>
                <w:bCs/>
                <w:color w:val="000000" w:themeColor="text1"/>
              </w:rPr>
            </w:pPr>
          </w:p>
        </w:tc>
        <w:tc>
          <w:tcPr>
            <w:tcW w:w="309" w:type="pct"/>
          </w:tcPr>
          <w:p w14:paraId="3CCEFCB6" w14:textId="5DFC7DD1" w:rsidR="00A71E22" w:rsidRPr="00FB455D" w:rsidRDefault="00A71E22" w:rsidP="001F3407">
            <w:pPr>
              <w:rPr>
                <w:rFonts w:ascii="Calibri Light" w:hAnsi="Calibri Light" w:cs="Calibri Light"/>
                <w:b/>
                <w:bCs/>
                <w:color w:val="000000" w:themeColor="text1"/>
              </w:rPr>
            </w:pPr>
            <w:r>
              <w:rPr>
                <w:rFonts w:ascii="Calibri Light" w:hAnsi="Calibri Light" w:cs="Calibri Light"/>
                <w:b/>
                <w:bCs/>
                <w:color w:val="000000" w:themeColor="text1"/>
              </w:rPr>
              <w:t xml:space="preserve">2 vnt. </w:t>
            </w:r>
          </w:p>
        </w:tc>
        <w:tc>
          <w:tcPr>
            <w:tcW w:w="2289" w:type="pct"/>
          </w:tcPr>
          <w:p w14:paraId="44F78FEA" w14:textId="11189A8A" w:rsidR="00A71E22" w:rsidRPr="00F2449A" w:rsidRDefault="00A71E22" w:rsidP="001F3407">
            <w:pPr>
              <w:jc w:val="both"/>
              <w:rPr>
                <w:rFonts w:ascii="Calibri Light" w:hAnsi="Calibri Light" w:cs="Calibri Light"/>
                <w:b/>
                <w:bCs/>
                <w:color w:val="231F20"/>
              </w:rPr>
            </w:pPr>
            <w:r>
              <w:rPr>
                <w:rFonts w:ascii="Calibri Light" w:hAnsi="Calibri Light" w:cs="Calibri Light"/>
                <w:b/>
                <w:bCs/>
                <w:color w:val="231F20"/>
              </w:rPr>
              <w:t xml:space="preserve">Matmenys: </w:t>
            </w:r>
            <w:r w:rsidRPr="00F2449A">
              <w:rPr>
                <w:rFonts w:ascii="Calibri Light" w:hAnsi="Calibri Light" w:cs="Calibri Light"/>
                <w:b/>
                <w:bCs/>
                <w:color w:val="231F20"/>
              </w:rPr>
              <w:t>4000 x 1500, leistina matmenų paklaida: ±20 mm</w:t>
            </w:r>
          </w:p>
          <w:p w14:paraId="368D8024" w14:textId="77777777" w:rsidR="00A71E22" w:rsidRPr="00DB32CD" w:rsidRDefault="00A71E22" w:rsidP="00EC4897">
            <w:pPr>
              <w:jc w:val="both"/>
              <w:rPr>
                <w:rFonts w:ascii="Calibri Light" w:hAnsi="Calibri Light" w:cs="Calibri Light"/>
                <w:b/>
                <w:bCs/>
                <w:color w:val="000000" w:themeColor="text1"/>
              </w:rPr>
            </w:pPr>
            <w:r w:rsidRPr="00DB32CD">
              <w:rPr>
                <w:rFonts w:ascii="Calibri Light" w:hAnsi="Calibri Light" w:cs="Calibri Light"/>
                <w:b/>
                <w:bCs/>
                <w:color w:val="000000" w:themeColor="text1"/>
              </w:rPr>
              <w:t>Medžiagos ir apdaila</w:t>
            </w:r>
          </w:p>
          <w:p w14:paraId="6D79AE21" w14:textId="566D9778" w:rsidR="00A71E22" w:rsidRPr="00254EAA" w:rsidRDefault="174D2933" w:rsidP="00EC4897">
            <w:pPr>
              <w:numPr>
                <w:ilvl w:val="0"/>
                <w:numId w:val="15"/>
              </w:numPr>
              <w:jc w:val="both"/>
              <w:rPr>
                <w:rFonts w:ascii="Calibri Light" w:hAnsi="Calibri Light" w:cs="Calibri Light"/>
                <w:color w:val="000000" w:themeColor="text1"/>
              </w:rPr>
            </w:pPr>
            <w:r w:rsidRPr="29175E3F">
              <w:rPr>
                <w:rFonts w:ascii="Calibri Light" w:hAnsi="Calibri Light" w:cs="Calibri Light"/>
                <w:color w:val="000000" w:themeColor="text1"/>
              </w:rPr>
              <w:t>Lentynos, galinė ir (ar) fasadinė dalis – LMDP arba lygiavertė, ne plonesnė kaip 18 mm arba lygiavertė; spalva – pilka arba lygiavertė;</w:t>
            </w:r>
          </w:p>
          <w:p w14:paraId="701A2C02" w14:textId="77777777" w:rsidR="00A71E22" w:rsidRPr="00254EAA" w:rsidRDefault="00A71E22" w:rsidP="00EC4897">
            <w:pPr>
              <w:numPr>
                <w:ilvl w:val="0"/>
                <w:numId w:val="15"/>
              </w:numPr>
              <w:jc w:val="both"/>
              <w:rPr>
                <w:rFonts w:ascii="Calibri Light" w:hAnsi="Calibri Light" w:cs="Calibri Light"/>
                <w:color w:val="000000" w:themeColor="text1"/>
              </w:rPr>
            </w:pPr>
            <w:r w:rsidRPr="00254EAA">
              <w:rPr>
                <w:rFonts w:ascii="Calibri Light" w:hAnsi="Calibri Light" w:cs="Calibri Light"/>
                <w:color w:val="000000" w:themeColor="text1"/>
              </w:rPr>
              <w:t>Paviršiai atsparūs įbrėžimams, trinčiai, drėgmei ir lengvai valomi;</w:t>
            </w:r>
          </w:p>
          <w:p w14:paraId="37174B07" w14:textId="77777777" w:rsidR="00A71E22" w:rsidRPr="00254EAA" w:rsidRDefault="00A71E22" w:rsidP="00EC4897">
            <w:pPr>
              <w:numPr>
                <w:ilvl w:val="0"/>
                <w:numId w:val="15"/>
              </w:numPr>
              <w:jc w:val="both"/>
              <w:rPr>
                <w:rFonts w:ascii="Calibri Light" w:hAnsi="Calibri Light" w:cs="Calibri Light"/>
                <w:color w:val="000000" w:themeColor="text1"/>
              </w:rPr>
            </w:pPr>
            <w:r w:rsidRPr="00254EAA">
              <w:rPr>
                <w:rFonts w:ascii="Calibri Light" w:hAnsi="Calibri Light" w:cs="Calibri Light"/>
                <w:color w:val="000000" w:themeColor="text1"/>
              </w:rPr>
              <w:t>Briaunos – apklijuotos atsparia smūgiams briaunų juosta (ABS arba lygiavertė), be aštrių kampų.</w:t>
            </w:r>
          </w:p>
          <w:p w14:paraId="6BC1A61C" w14:textId="7C67E0FA" w:rsidR="00A71E22" w:rsidRPr="005722DA" w:rsidRDefault="00A71E22" w:rsidP="00EC4897">
            <w:pPr>
              <w:jc w:val="both"/>
              <w:rPr>
                <w:rFonts w:ascii="Calibri Light" w:hAnsi="Calibri Light" w:cs="Calibri Light"/>
                <w:b/>
                <w:bCs/>
                <w:color w:val="000000" w:themeColor="text1"/>
              </w:rPr>
            </w:pPr>
            <w:r w:rsidRPr="00EC4897">
              <w:rPr>
                <w:rFonts w:ascii="Calibri Light" w:hAnsi="Calibri Light" w:cs="Calibri Light"/>
                <w:b/>
                <w:bCs/>
                <w:color w:val="231F20"/>
              </w:rPr>
              <w:t xml:space="preserve">Kabliukai </w:t>
            </w:r>
            <w:r w:rsidRPr="00EC4897">
              <w:rPr>
                <w:rFonts w:ascii="Calibri Light" w:hAnsi="Calibri Light" w:cs="Calibri Light"/>
                <w:color w:val="231F20"/>
              </w:rPr>
              <w:t xml:space="preserve">- dvigubas aliuminis, </w:t>
            </w:r>
            <w:r w:rsidRPr="00EC4897">
              <w:rPr>
                <w:rFonts w:ascii="Calibri Light" w:hAnsi="Calibri Light" w:cs="Calibri Light"/>
                <w:color w:val="000000" w:themeColor="text1"/>
              </w:rPr>
              <w:t>atsparūs mechaninei apkrovai; Kabliukų spalva ir dizainas derinami prie bendro interjero sprendimo.</w:t>
            </w:r>
          </w:p>
        </w:tc>
        <w:tc>
          <w:tcPr>
            <w:tcW w:w="2192" w:type="pct"/>
          </w:tcPr>
          <w:p w14:paraId="6694B067" w14:textId="77777777" w:rsidR="00A71E22" w:rsidRDefault="00A71E22" w:rsidP="001F3407">
            <w:pPr>
              <w:pStyle w:val="TableParagraph"/>
              <w:rPr>
                <w:rFonts w:ascii="Times New Roman"/>
                <w:sz w:val="16"/>
              </w:rPr>
            </w:pPr>
          </w:p>
          <w:p w14:paraId="7F0E71C2" w14:textId="7D4F726F" w:rsidR="00A71E22" w:rsidRPr="00FB455D" w:rsidRDefault="00A71E22" w:rsidP="001F3407">
            <w:pPr>
              <w:rPr>
                <w:rFonts w:ascii="Calibri Light" w:hAnsi="Calibri Light" w:cs="Calibri Light"/>
                <w:b/>
                <w:bCs/>
                <w:color w:val="000000" w:themeColor="text1"/>
              </w:rPr>
            </w:pPr>
            <w:r>
              <w:rPr>
                <w:rFonts w:ascii="Calibri Light" w:hAnsi="Calibri Light" w:cs="Calibri Light"/>
                <w:b/>
                <w:bCs/>
                <w:color w:val="000000" w:themeColor="text1"/>
              </w:rPr>
              <w:t xml:space="preserve">      </w:t>
            </w:r>
            <w:r>
              <w:rPr>
                <w:rFonts w:ascii="Times New Roman"/>
                <w:noProof/>
                <w:sz w:val="20"/>
              </w:rPr>
              <w:drawing>
                <wp:inline distT="0" distB="0" distL="0" distR="0" wp14:anchorId="49F81298" wp14:editId="32D8B59B">
                  <wp:extent cx="2408830" cy="1603612"/>
                  <wp:effectExtent l="0" t="0" r="0" b="0"/>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6" cstate="print"/>
                          <a:stretch>
                            <a:fillRect/>
                          </a:stretch>
                        </pic:blipFill>
                        <pic:spPr>
                          <a:xfrm>
                            <a:off x="0" y="0"/>
                            <a:ext cx="2432415" cy="1619313"/>
                          </a:xfrm>
                          <a:prstGeom prst="rect">
                            <a:avLst/>
                          </a:prstGeom>
                        </pic:spPr>
                      </pic:pic>
                    </a:graphicData>
                  </a:graphic>
                </wp:inline>
              </w:drawing>
            </w:r>
          </w:p>
        </w:tc>
      </w:tr>
      <w:tr w:rsidR="00A71E22" w:rsidRPr="00FB455D" w14:paraId="55F09D40" w14:textId="77777777" w:rsidTr="565EC7EB">
        <w:tc>
          <w:tcPr>
            <w:tcW w:w="210" w:type="pct"/>
            <w:shd w:val="clear" w:color="auto" w:fill="D0CECE" w:themeFill="background2" w:themeFillShade="E6"/>
          </w:tcPr>
          <w:p w14:paraId="24B1BD9D" w14:textId="55B57AD2" w:rsidR="00A71E22" w:rsidRDefault="00A71E22" w:rsidP="00800D63">
            <w:pPr>
              <w:rPr>
                <w:rFonts w:ascii="Calibri Light" w:hAnsi="Calibri Light" w:cs="Calibri Light"/>
                <w:b/>
                <w:bCs/>
                <w:color w:val="000000" w:themeColor="text1"/>
              </w:rPr>
            </w:pPr>
            <w:r>
              <w:rPr>
                <w:rFonts w:ascii="Calibri Light" w:hAnsi="Calibri Light" w:cs="Calibri Light"/>
                <w:b/>
                <w:bCs/>
                <w:color w:val="000000" w:themeColor="text1"/>
              </w:rPr>
              <w:t>4.</w:t>
            </w:r>
          </w:p>
        </w:tc>
        <w:tc>
          <w:tcPr>
            <w:tcW w:w="4790" w:type="pct"/>
            <w:gridSpan w:val="3"/>
            <w:shd w:val="clear" w:color="auto" w:fill="D0CECE" w:themeFill="background2" w:themeFillShade="E6"/>
          </w:tcPr>
          <w:p w14:paraId="57B782CF" w14:textId="4B877DA0" w:rsidR="00A71E22" w:rsidRPr="00F306D2" w:rsidRDefault="00A71E22" w:rsidP="00800D63">
            <w:pPr>
              <w:ind w:firstLine="1296"/>
              <w:rPr>
                <w:rFonts w:ascii="Calibri Light" w:hAnsi="Calibri Light" w:cs="Calibri Light"/>
                <w:b/>
                <w:bCs/>
                <w:noProof/>
                <w:color w:val="000000" w:themeColor="text1"/>
              </w:rPr>
            </w:pPr>
            <w:r w:rsidRPr="00CB0791">
              <w:rPr>
                <w:rFonts w:ascii="Calibri Light" w:hAnsi="Calibri Light" w:cs="Calibri Light"/>
                <w:b/>
                <w:bCs/>
                <w:color w:val="000000" w:themeColor="text1"/>
              </w:rPr>
              <w:t>Pusiau aukšt</w:t>
            </w:r>
            <w:r>
              <w:rPr>
                <w:rFonts w:ascii="Calibri Light" w:hAnsi="Calibri Light" w:cs="Calibri Light"/>
                <w:b/>
                <w:bCs/>
                <w:color w:val="000000" w:themeColor="text1"/>
              </w:rPr>
              <w:t>o</w:t>
            </w:r>
            <w:r w:rsidRPr="00CB0791">
              <w:rPr>
                <w:rFonts w:ascii="Calibri Light" w:hAnsi="Calibri Light" w:cs="Calibri Light"/>
                <w:b/>
                <w:bCs/>
                <w:color w:val="000000" w:themeColor="text1"/>
              </w:rPr>
              <w:t xml:space="preserve"> stal</w:t>
            </w:r>
            <w:r>
              <w:rPr>
                <w:rFonts w:ascii="Calibri Light" w:hAnsi="Calibri Light" w:cs="Calibri Light"/>
                <w:b/>
                <w:bCs/>
                <w:color w:val="000000" w:themeColor="text1"/>
              </w:rPr>
              <w:t>o komplektas</w:t>
            </w:r>
          </w:p>
        </w:tc>
      </w:tr>
      <w:tr w:rsidR="00A71E22" w:rsidRPr="00FB455D" w14:paraId="564D165A" w14:textId="462252F6" w:rsidTr="565EC7EB">
        <w:tc>
          <w:tcPr>
            <w:tcW w:w="210" w:type="pct"/>
          </w:tcPr>
          <w:p w14:paraId="7868220F" w14:textId="77777777" w:rsidR="00A71E22" w:rsidRDefault="00A71E22" w:rsidP="00800D63">
            <w:pPr>
              <w:rPr>
                <w:rFonts w:ascii="Calibri Light" w:hAnsi="Calibri Light" w:cs="Calibri Light"/>
                <w:b/>
                <w:bCs/>
                <w:color w:val="000000" w:themeColor="text1"/>
              </w:rPr>
            </w:pPr>
          </w:p>
        </w:tc>
        <w:tc>
          <w:tcPr>
            <w:tcW w:w="309" w:type="pct"/>
          </w:tcPr>
          <w:p w14:paraId="4B62DC3A" w14:textId="317F36DA" w:rsidR="00A71E22" w:rsidRPr="00FB455D" w:rsidRDefault="00A71E22" w:rsidP="00800D63">
            <w:pPr>
              <w:rPr>
                <w:rFonts w:ascii="Calibri Light" w:hAnsi="Calibri Light" w:cs="Calibri Light"/>
                <w:b/>
                <w:bCs/>
                <w:color w:val="000000" w:themeColor="text1"/>
              </w:rPr>
            </w:pPr>
            <w:r>
              <w:rPr>
                <w:rFonts w:ascii="Calibri Light" w:hAnsi="Calibri Light" w:cs="Calibri Light"/>
                <w:b/>
                <w:bCs/>
                <w:color w:val="000000" w:themeColor="text1"/>
              </w:rPr>
              <w:t>1 vnt.</w:t>
            </w:r>
          </w:p>
        </w:tc>
        <w:tc>
          <w:tcPr>
            <w:tcW w:w="2289" w:type="pct"/>
          </w:tcPr>
          <w:p w14:paraId="6B42F2E8" w14:textId="75672D31" w:rsidR="00A71E22" w:rsidRPr="00F365B4" w:rsidRDefault="00A71E22" w:rsidP="00800D63">
            <w:pPr>
              <w:jc w:val="both"/>
              <w:rPr>
                <w:rFonts w:ascii="Calibri Light" w:hAnsi="Calibri Light" w:cs="Calibri Light"/>
                <w:color w:val="000000" w:themeColor="text1"/>
                <w:lang w:val="en-US"/>
              </w:rPr>
            </w:pPr>
            <w:r>
              <w:rPr>
                <w:rFonts w:ascii="Calibri Light" w:hAnsi="Calibri Light" w:cs="Calibri Light"/>
                <w:color w:val="000000" w:themeColor="text1"/>
              </w:rPr>
              <w:t>Projektuojamas baldas</w:t>
            </w:r>
            <w:r w:rsidRPr="00EB5F36">
              <w:rPr>
                <w:rFonts w:ascii="Calibri Light" w:hAnsi="Calibri Light" w:cs="Calibri Light"/>
                <w:color w:val="000000" w:themeColor="text1"/>
              </w:rPr>
              <w:t xml:space="preserve"> su integruota sienų ir lubų apdaila, skirtas įrengti bendro naudojimo, poilsio ar maitinimo zono</w:t>
            </w:r>
            <w:r>
              <w:rPr>
                <w:rFonts w:ascii="Calibri Light" w:hAnsi="Calibri Light" w:cs="Calibri Light"/>
                <w:color w:val="000000" w:themeColor="text1"/>
              </w:rPr>
              <w:t>je</w:t>
            </w:r>
            <w:r w:rsidRPr="00EB5F36">
              <w:rPr>
                <w:rFonts w:ascii="Calibri Light" w:hAnsi="Calibri Light" w:cs="Calibri Light"/>
                <w:color w:val="000000" w:themeColor="text1"/>
              </w:rPr>
              <w:t xml:space="preserve">. Konstrukcija formuojama kaip nišos tipo kompozicija su viršutiniu ir apatiniu horizontaliais elementais bei šoninėmis sienų apdailomis. </w:t>
            </w:r>
            <w:r>
              <w:rPr>
                <w:rFonts w:ascii="Calibri Light" w:hAnsi="Calibri Light" w:cs="Calibri Light"/>
                <w:color w:val="000000" w:themeColor="text1"/>
              </w:rPr>
              <w:t>Pateikiama preliminari schema/brėžinys.</w:t>
            </w:r>
          </w:p>
          <w:p w14:paraId="4EF9A468" w14:textId="0083F9B2" w:rsidR="00A71E22" w:rsidRPr="00EB5F36" w:rsidRDefault="00A71E22" w:rsidP="00800D63">
            <w:pPr>
              <w:jc w:val="both"/>
              <w:rPr>
                <w:rFonts w:ascii="Calibri Light" w:hAnsi="Calibri Light" w:cs="Calibri Light"/>
                <w:b/>
                <w:bCs/>
                <w:color w:val="000000" w:themeColor="text1"/>
              </w:rPr>
            </w:pPr>
            <w:r w:rsidRPr="00EB5F36">
              <w:rPr>
                <w:rFonts w:ascii="Calibri Light" w:hAnsi="Calibri Light" w:cs="Calibri Light"/>
                <w:b/>
                <w:bCs/>
                <w:color w:val="000000" w:themeColor="text1"/>
              </w:rPr>
              <w:t>Konstrukcija ir matmenys</w:t>
            </w:r>
          </w:p>
          <w:p w14:paraId="5A250199" w14:textId="7DAF6CD7" w:rsidR="00A71E22" w:rsidRPr="00EB5F36" w:rsidRDefault="00A71E22" w:rsidP="00800D63">
            <w:pPr>
              <w:numPr>
                <w:ilvl w:val="0"/>
                <w:numId w:val="70"/>
              </w:numPr>
              <w:jc w:val="both"/>
              <w:rPr>
                <w:rFonts w:ascii="Calibri Light" w:hAnsi="Calibri Light" w:cs="Calibri Light"/>
                <w:color w:val="000000" w:themeColor="text1"/>
              </w:rPr>
            </w:pPr>
            <w:r w:rsidRPr="00EB5F36">
              <w:rPr>
                <w:rFonts w:ascii="Calibri Light" w:hAnsi="Calibri Light" w:cs="Calibri Light"/>
                <w:color w:val="000000" w:themeColor="text1"/>
              </w:rPr>
              <w:t>Bendras aukštis –2600 mm</w:t>
            </w:r>
            <w:r>
              <w:rPr>
                <w:rFonts w:ascii="Calibri Light" w:hAnsi="Calibri Light" w:cs="Calibri Light"/>
                <w:color w:val="000000" w:themeColor="text1"/>
              </w:rPr>
              <w:t>;</w:t>
            </w:r>
            <w:r w:rsidRPr="00EB5F36">
              <w:rPr>
                <w:rFonts w:ascii="Calibri Light" w:hAnsi="Calibri Light" w:cs="Calibri Light"/>
                <w:color w:val="000000" w:themeColor="text1"/>
              </w:rPr>
              <w:t xml:space="preserve"> </w:t>
            </w:r>
          </w:p>
          <w:p w14:paraId="58BB1FED" w14:textId="1D5ED538" w:rsidR="00A71E22" w:rsidRPr="00EB5F36" w:rsidRDefault="00A71E22" w:rsidP="00800D63">
            <w:pPr>
              <w:numPr>
                <w:ilvl w:val="0"/>
                <w:numId w:val="70"/>
              </w:numPr>
              <w:jc w:val="both"/>
              <w:rPr>
                <w:rFonts w:ascii="Calibri Light" w:hAnsi="Calibri Light" w:cs="Calibri Light"/>
                <w:color w:val="000000" w:themeColor="text1"/>
              </w:rPr>
            </w:pPr>
            <w:r w:rsidRPr="00EB5F36">
              <w:rPr>
                <w:rFonts w:ascii="Calibri Light" w:hAnsi="Calibri Light" w:cs="Calibri Light"/>
                <w:color w:val="000000" w:themeColor="text1"/>
              </w:rPr>
              <w:t>Nišos plotis –2550 mm</w:t>
            </w:r>
            <w:r>
              <w:rPr>
                <w:rFonts w:ascii="Calibri Light" w:hAnsi="Calibri Light" w:cs="Calibri Light"/>
                <w:color w:val="000000" w:themeColor="text1"/>
              </w:rPr>
              <w:t>;</w:t>
            </w:r>
          </w:p>
          <w:p w14:paraId="1DC49CAB" w14:textId="69FC944F" w:rsidR="00A71E22" w:rsidRPr="00EB5F36" w:rsidRDefault="00A71E22" w:rsidP="00800D63">
            <w:pPr>
              <w:numPr>
                <w:ilvl w:val="0"/>
                <w:numId w:val="70"/>
              </w:numPr>
              <w:jc w:val="both"/>
              <w:rPr>
                <w:rFonts w:ascii="Calibri Light" w:hAnsi="Calibri Light" w:cs="Calibri Light"/>
                <w:color w:val="000000" w:themeColor="text1"/>
              </w:rPr>
            </w:pPr>
            <w:r w:rsidRPr="00EB5F36">
              <w:rPr>
                <w:rFonts w:ascii="Calibri Light" w:hAnsi="Calibri Light" w:cs="Calibri Light"/>
                <w:color w:val="000000" w:themeColor="text1"/>
              </w:rPr>
              <w:t>Viršutinės plokštės gylis –500</w:t>
            </w:r>
            <w:r>
              <w:rPr>
                <w:rFonts w:ascii="Calibri Light" w:hAnsi="Calibri Light" w:cs="Calibri Light"/>
                <w:color w:val="000000" w:themeColor="text1"/>
              </w:rPr>
              <w:t xml:space="preserve"> </w:t>
            </w:r>
            <w:r w:rsidRPr="00EB5F36">
              <w:rPr>
                <w:rFonts w:ascii="Calibri Light" w:hAnsi="Calibri Light" w:cs="Calibri Light"/>
                <w:color w:val="000000" w:themeColor="text1"/>
              </w:rPr>
              <w:t>mm</w:t>
            </w:r>
            <w:r>
              <w:rPr>
                <w:rFonts w:ascii="Calibri Light" w:hAnsi="Calibri Light" w:cs="Calibri Light"/>
                <w:color w:val="000000" w:themeColor="text1"/>
              </w:rPr>
              <w:t>;</w:t>
            </w:r>
          </w:p>
          <w:p w14:paraId="1ABB103C" w14:textId="3C673A86" w:rsidR="00A71E22" w:rsidRPr="00EB5F36" w:rsidRDefault="00A71E22" w:rsidP="00800D63">
            <w:pPr>
              <w:numPr>
                <w:ilvl w:val="0"/>
                <w:numId w:val="70"/>
              </w:numPr>
              <w:jc w:val="both"/>
              <w:rPr>
                <w:rFonts w:ascii="Calibri Light" w:hAnsi="Calibri Light" w:cs="Calibri Light"/>
                <w:color w:val="000000" w:themeColor="text1"/>
              </w:rPr>
            </w:pPr>
            <w:r w:rsidRPr="00EB5F36">
              <w:rPr>
                <w:rFonts w:ascii="Calibri Light" w:hAnsi="Calibri Light" w:cs="Calibri Light"/>
                <w:color w:val="000000" w:themeColor="text1"/>
              </w:rPr>
              <w:t>Apatinio stalviršio aukštis –</w:t>
            </w:r>
            <w:r>
              <w:rPr>
                <w:rFonts w:ascii="Calibri Light" w:hAnsi="Calibri Light" w:cs="Calibri Light"/>
                <w:color w:val="000000" w:themeColor="text1"/>
              </w:rPr>
              <w:t xml:space="preserve"> </w:t>
            </w:r>
            <w:r w:rsidRPr="00EB5F36">
              <w:rPr>
                <w:rFonts w:ascii="Calibri Light" w:hAnsi="Calibri Light" w:cs="Calibri Light"/>
                <w:color w:val="000000" w:themeColor="text1"/>
              </w:rPr>
              <w:t>900 mm nuo grindų</w:t>
            </w:r>
            <w:r>
              <w:rPr>
                <w:rFonts w:ascii="Calibri Light" w:hAnsi="Calibri Light" w:cs="Calibri Light"/>
                <w:color w:val="000000" w:themeColor="text1"/>
              </w:rPr>
              <w:t>;</w:t>
            </w:r>
          </w:p>
          <w:p w14:paraId="194F8D67" w14:textId="65EAAC78" w:rsidR="00A71E22" w:rsidRDefault="00A71E22" w:rsidP="00800D63">
            <w:pPr>
              <w:numPr>
                <w:ilvl w:val="0"/>
                <w:numId w:val="70"/>
              </w:numPr>
              <w:jc w:val="both"/>
              <w:rPr>
                <w:rFonts w:ascii="Calibri Light" w:hAnsi="Calibri Light" w:cs="Calibri Light"/>
                <w:color w:val="000000" w:themeColor="text1"/>
              </w:rPr>
            </w:pPr>
            <w:r w:rsidRPr="00EB5F36">
              <w:rPr>
                <w:rFonts w:ascii="Calibri Light" w:hAnsi="Calibri Light" w:cs="Calibri Light"/>
                <w:color w:val="000000" w:themeColor="text1"/>
              </w:rPr>
              <w:t>Apatinės lentynos / stalviršio gylis –350 mm.</w:t>
            </w:r>
          </w:p>
          <w:p w14:paraId="4BDAF6E1" w14:textId="29115751" w:rsidR="00A71E22" w:rsidRPr="00EB5F36" w:rsidRDefault="00A71E22" w:rsidP="00800D63">
            <w:pPr>
              <w:jc w:val="both"/>
              <w:rPr>
                <w:rFonts w:ascii="Calibri Light" w:hAnsi="Calibri Light" w:cs="Calibri Light"/>
                <w:color w:val="000000" w:themeColor="text1"/>
              </w:rPr>
            </w:pPr>
            <w:r w:rsidRPr="00EB5F36">
              <w:rPr>
                <w:rFonts w:ascii="Calibri Light" w:hAnsi="Calibri Light" w:cs="Calibri Light"/>
                <w:b/>
                <w:bCs/>
                <w:color w:val="000000" w:themeColor="text1"/>
              </w:rPr>
              <w:t xml:space="preserve"> Stalviršis</w:t>
            </w:r>
          </w:p>
          <w:p w14:paraId="2A3DF07A" w14:textId="695AF6EA" w:rsidR="00A71E22" w:rsidRPr="00EB5F36" w:rsidRDefault="00A71E22" w:rsidP="00800D63">
            <w:pPr>
              <w:numPr>
                <w:ilvl w:val="0"/>
                <w:numId w:val="71"/>
              </w:numPr>
              <w:jc w:val="both"/>
              <w:rPr>
                <w:rFonts w:ascii="Calibri Light" w:hAnsi="Calibri Light" w:cs="Calibri Light"/>
                <w:color w:val="000000" w:themeColor="text1"/>
              </w:rPr>
            </w:pPr>
            <w:r w:rsidRPr="00EB5F36">
              <w:rPr>
                <w:rFonts w:ascii="Calibri Light" w:hAnsi="Calibri Light" w:cs="Calibri Light"/>
                <w:color w:val="000000" w:themeColor="text1"/>
              </w:rPr>
              <w:t>LMDP</w:t>
            </w:r>
            <w:r>
              <w:rPr>
                <w:rFonts w:ascii="Calibri Light" w:hAnsi="Calibri Light" w:cs="Calibri Light"/>
                <w:color w:val="000000" w:themeColor="text1"/>
              </w:rPr>
              <w:t xml:space="preserve"> arba lygiavertis,</w:t>
            </w:r>
            <w:r w:rsidRPr="00EB5F36">
              <w:rPr>
                <w:rFonts w:ascii="Calibri Light" w:hAnsi="Calibri Light" w:cs="Calibri Light"/>
                <w:color w:val="000000" w:themeColor="text1"/>
              </w:rPr>
              <w:t xml:space="preserve"> </w:t>
            </w:r>
            <w:r>
              <w:rPr>
                <w:rFonts w:ascii="Calibri Light" w:hAnsi="Calibri Light" w:cs="Calibri Light"/>
                <w:color w:val="000000" w:themeColor="text1"/>
              </w:rPr>
              <w:t xml:space="preserve">ne plonesnė </w:t>
            </w:r>
            <w:r w:rsidRPr="00EB5F36">
              <w:rPr>
                <w:rFonts w:ascii="Calibri Light" w:hAnsi="Calibri Light" w:cs="Calibri Light"/>
                <w:color w:val="000000" w:themeColor="text1"/>
              </w:rPr>
              <w:t>25 mm storio.</w:t>
            </w:r>
          </w:p>
          <w:p w14:paraId="253F50E3" w14:textId="7C854860" w:rsidR="00A71E22" w:rsidRPr="00EB5F36" w:rsidRDefault="00A71E22" w:rsidP="00800D63">
            <w:pPr>
              <w:numPr>
                <w:ilvl w:val="0"/>
                <w:numId w:val="71"/>
              </w:numPr>
              <w:jc w:val="both"/>
              <w:rPr>
                <w:rFonts w:ascii="Calibri Light" w:hAnsi="Calibri Light" w:cs="Calibri Light"/>
                <w:color w:val="000000" w:themeColor="text1"/>
              </w:rPr>
            </w:pPr>
            <w:r w:rsidRPr="00EB5F36">
              <w:rPr>
                <w:rFonts w:ascii="Calibri Light" w:hAnsi="Calibri Light" w:cs="Calibri Light"/>
                <w:color w:val="000000" w:themeColor="text1"/>
              </w:rPr>
              <w:t>Dekoras – šviesaus ąžuolo tekstūra</w:t>
            </w:r>
            <w:r>
              <w:rPr>
                <w:rFonts w:ascii="Calibri Light" w:hAnsi="Calibri Light" w:cs="Calibri Light"/>
                <w:color w:val="000000" w:themeColor="text1"/>
              </w:rPr>
              <w:t xml:space="preserve"> arba analogiška.</w:t>
            </w:r>
          </w:p>
          <w:p w14:paraId="090EE2C5" w14:textId="6E60C3F4" w:rsidR="00A71E22" w:rsidRPr="00EB5F36" w:rsidRDefault="00A71E22" w:rsidP="00800D63">
            <w:pPr>
              <w:numPr>
                <w:ilvl w:val="0"/>
                <w:numId w:val="71"/>
              </w:numPr>
              <w:jc w:val="both"/>
              <w:rPr>
                <w:rFonts w:ascii="Calibri Light" w:hAnsi="Calibri Light" w:cs="Calibri Light"/>
                <w:color w:val="000000" w:themeColor="text1"/>
              </w:rPr>
            </w:pPr>
            <w:r w:rsidRPr="00EB5F36">
              <w:rPr>
                <w:rFonts w:ascii="Calibri Light" w:hAnsi="Calibri Light" w:cs="Calibri Light"/>
                <w:color w:val="000000" w:themeColor="text1"/>
              </w:rPr>
              <w:t>Briaunos – PVC</w:t>
            </w:r>
            <w:r>
              <w:rPr>
                <w:rFonts w:ascii="Calibri Light" w:hAnsi="Calibri Light" w:cs="Calibri Light"/>
                <w:color w:val="000000" w:themeColor="text1"/>
              </w:rPr>
              <w:t xml:space="preserve"> arba lygiavertė medžiaga</w:t>
            </w:r>
            <w:r w:rsidRPr="00EB5F36">
              <w:rPr>
                <w:rFonts w:ascii="Calibri Light" w:hAnsi="Calibri Light" w:cs="Calibri Light"/>
                <w:color w:val="000000" w:themeColor="text1"/>
              </w:rPr>
              <w:t xml:space="preserve"> ne plonesnės kaip 2 mm matomose vietose.</w:t>
            </w:r>
          </w:p>
          <w:p w14:paraId="74538AF3" w14:textId="1BF06D21" w:rsidR="00A71E22" w:rsidRPr="00EB5F36" w:rsidRDefault="00A71E22" w:rsidP="00800D63">
            <w:pPr>
              <w:jc w:val="both"/>
              <w:rPr>
                <w:rFonts w:ascii="Calibri Light" w:hAnsi="Calibri Light" w:cs="Calibri Light"/>
                <w:b/>
                <w:bCs/>
                <w:color w:val="000000" w:themeColor="text1"/>
              </w:rPr>
            </w:pPr>
            <w:r w:rsidRPr="00EB5F36">
              <w:rPr>
                <w:rFonts w:ascii="Calibri Light" w:hAnsi="Calibri Light" w:cs="Calibri Light"/>
                <w:b/>
                <w:bCs/>
                <w:color w:val="000000" w:themeColor="text1"/>
              </w:rPr>
              <w:t>Sienų ir lubų apdaila</w:t>
            </w:r>
          </w:p>
          <w:p w14:paraId="24DCA7D4" w14:textId="77777777" w:rsidR="00A71E22" w:rsidRPr="00EB5F36" w:rsidRDefault="00A71E22" w:rsidP="00A15948">
            <w:pPr>
              <w:numPr>
                <w:ilvl w:val="0"/>
                <w:numId w:val="71"/>
              </w:numPr>
              <w:jc w:val="both"/>
              <w:rPr>
                <w:rFonts w:ascii="Calibri Light" w:hAnsi="Calibri Light" w:cs="Calibri Light"/>
                <w:color w:val="000000" w:themeColor="text1"/>
              </w:rPr>
            </w:pPr>
            <w:r w:rsidRPr="00EB5F36">
              <w:rPr>
                <w:rFonts w:ascii="Calibri Light" w:hAnsi="Calibri Light" w:cs="Calibri Light"/>
                <w:color w:val="000000" w:themeColor="text1"/>
              </w:rPr>
              <w:t>LMDP</w:t>
            </w:r>
            <w:r>
              <w:rPr>
                <w:rFonts w:ascii="Calibri Light" w:hAnsi="Calibri Light" w:cs="Calibri Light"/>
                <w:color w:val="000000" w:themeColor="text1"/>
              </w:rPr>
              <w:t xml:space="preserve"> arba lygiavertė medžiaga,</w:t>
            </w:r>
            <w:r w:rsidRPr="00EB5F36">
              <w:rPr>
                <w:rFonts w:ascii="Calibri Light" w:hAnsi="Calibri Light" w:cs="Calibri Light"/>
                <w:color w:val="000000" w:themeColor="text1"/>
              </w:rPr>
              <w:t xml:space="preserve"> </w:t>
            </w:r>
            <w:r>
              <w:rPr>
                <w:rFonts w:ascii="Calibri Light" w:hAnsi="Calibri Light" w:cs="Calibri Light"/>
                <w:color w:val="000000" w:themeColor="text1"/>
              </w:rPr>
              <w:t xml:space="preserve">ne plonesnė </w:t>
            </w:r>
            <w:r w:rsidRPr="00EB5F36">
              <w:rPr>
                <w:rFonts w:ascii="Calibri Light" w:hAnsi="Calibri Light" w:cs="Calibri Light"/>
                <w:color w:val="000000" w:themeColor="text1"/>
              </w:rPr>
              <w:t>18 mm storio.</w:t>
            </w:r>
            <w:r>
              <w:rPr>
                <w:rFonts w:ascii="Calibri Light" w:hAnsi="Calibri Light" w:cs="Calibri Light"/>
                <w:color w:val="000000" w:themeColor="text1"/>
              </w:rPr>
              <w:t xml:space="preserve"> </w:t>
            </w:r>
            <w:r w:rsidRPr="00EB5F36">
              <w:rPr>
                <w:rFonts w:ascii="Calibri Light" w:hAnsi="Calibri Light" w:cs="Calibri Light"/>
                <w:color w:val="000000" w:themeColor="text1"/>
              </w:rPr>
              <w:t>Visos matomos briaunos uždengtos PVC briauna</w:t>
            </w:r>
            <w:r>
              <w:rPr>
                <w:rFonts w:ascii="Calibri Light" w:hAnsi="Calibri Light" w:cs="Calibri Light"/>
                <w:color w:val="000000" w:themeColor="text1"/>
              </w:rPr>
              <w:t xml:space="preserve"> arba lygiaverte, </w:t>
            </w:r>
            <w:r w:rsidRPr="00EB5F36">
              <w:rPr>
                <w:rFonts w:ascii="Calibri Light" w:hAnsi="Calibri Light" w:cs="Calibri Light"/>
                <w:color w:val="000000" w:themeColor="text1"/>
              </w:rPr>
              <w:t>ne plonesnės kaip 2 mm matomose vietose.</w:t>
            </w:r>
          </w:p>
          <w:p w14:paraId="440693E6" w14:textId="2EE95C06" w:rsidR="00A71E22" w:rsidRPr="00DE6BCE" w:rsidRDefault="00A71E22" w:rsidP="00DE6BCE">
            <w:pPr>
              <w:numPr>
                <w:ilvl w:val="0"/>
                <w:numId w:val="73"/>
              </w:numPr>
              <w:jc w:val="both"/>
              <w:rPr>
                <w:rFonts w:ascii="Calibri Light" w:hAnsi="Calibri Light" w:cs="Calibri Light"/>
                <w:color w:val="000000" w:themeColor="text1"/>
              </w:rPr>
            </w:pPr>
            <w:r>
              <w:rPr>
                <w:rFonts w:ascii="Calibri Light" w:hAnsi="Calibri Light" w:cs="Calibri Light"/>
                <w:color w:val="000000" w:themeColor="text1"/>
              </w:rPr>
              <w:t xml:space="preserve"> </w:t>
            </w:r>
            <w:r w:rsidRPr="00A15948">
              <w:rPr>
                <w:rFonts w:ascii="Calibri Light" w:hAnsi="Calibri Light" w:cs="Calibri Light"/>
                <w:color w:val="000000" w:themeColor="text1"/>
              </w:rPr>
              <w:t>Konstrukcija turi kompensuoti galimus sienų ar grindų nelygumus.</w:t>
            </w:r>
          </w:p>
          <w:p w14:paraId="37DE6621" w14:textId="67285AAB" w:rsidR="00A71E22" w:rsidRPr="00A15948" w:rsidRDefault="00A71E22" w:rsidP="00A15948">
            <w:pPr>
              <w:numPr>
                <w:ilvl w:val="0"/>
                <w:numId w:val="72"/>
              </w:numPr>
              <w:jc w:val="both"/>
              <w:rPr>
                <w:rFonts w:ascii="Calibri Light" w:hAnsi="Calibri Light" w:cs="Calibri Light"/>
                <w:color w:val="000000" w:themeColor="text1"/>
              </w:rPr>
            </w:pPr>
            <w:r w:rsidRPr="00EB5F36">
              <w:rPr>
                <w:rFonts w:ascii="Calibri Light" w:hAnsi="Calibri Light" w:cs="Calibri Light"/>
                <w:color w:val="000000" w:themeColor="text1"/>
              </w:rPr>
              <w:t xml:space="preserve">Dekoras – šviesaus ąžuolo tekstūra </w:t>
            </w:r>
            <w:r>
              <w:rPr>
                <w:rFonts w:ascii="Calibri Light" w:hAnsi="Calibri Light" w:cs="Calibri Light"/>
                <w:color w:val="000000" w:themeColor="text1"/>
              </w:rPr>
              <w:t xml:space="preserve">arba analogiška </w:t>
            </w:r>
            <w:r w:rsidRPr="00EB5F36">
              <w:rPr>
                <w:rFonts w:ascii="Calibri Light" w:hAnsi="Calibri Light" w:cs="Calibri Light"/>
                <w:color w:val="000000" w:themeColor="text1"/>
              </w:rPr>
              <w:t>(derinama su stalviršiu).</w:t>
            </w:r>
          </w:p>
          <w:p w14:paraId="15D2E3A1" w14:textId="5329BA61" w:rsidR="00A71E22" w:rsidRPr="00A15948" w:rsidRDefault="00A71E22" w:rsidP="00800D63">
            <w:pPr>
              <w:jc w:val="both"/>
              <w:rPr>
                <w:rFonts w:ascii="Calibri Light" w:hAnsi="Calibri Light" w:cs="Calibri Light"/>
                <w:b/>
                <w:bCs/>
                <w:color w:val="000000" w:themeColor="text1"/>
              </w:rPr>
            </w:pPr>
            <w:r w:rsidRPr="00A15948">
              <w:rPr>
                <w:rFonts w:ascii="Calibri Light" w:hAnsi="Calibri Light" w:cs="Calibri Light"/>
                <w:b/>
                <w:bCs/>
                <w:color w:val="000000" w:themeColor="text1"/>
              </w:rPr>
              <w:t>Funkciniai reikalavimai</w:t>
            </w:r>
          </w:p>
          <w:p w14:paraId="50B8CBF3" w14:textId="34EC84D4" w:rsidR="00A71E22" w:rsidRPr="00907E0C" w:rsidRDefault="00A71E22" w:rsidP="00800D63">
            <w:pPr>
              <w:numPr>
                <w:ilvl w:val="0"/>
                <w:numId w:val="77"/>
              </w:numPr>
              <w:jc w:val="both"/>
              <w:rPr>
                <w:rFonts w:ascii="Calibri Light" w:hAnsi="Calibri Light" w:cs="Calibri Light"/>
                <w:color w:val="000000" w:themeColor="text1"/>
              </w:rPr>
            </w:pPr>
            <w:r w:rsidRPr="00907E0C">
              <w:rPr>
                <w:rFonts w:ascii="Calibri Light" w:hAnsi="Calibri Light" w:cs="Calibri Light"/>
                <w:color w:val="000000" w:themeColor="text1"/>
              </w:rPr>
              <w:t>Tvirtinimo sprendiniai turi užtikrinti konstrukcijos stabilumą ne mažiau kaip 10 metų eksploatacijos laikotarpiui.</w:t>
            </w:r>
          </w:p>
          <w:p w14:paraId="1A2C51AA" w14:textId="61BD007B" w:rsidR="00A71E22" w:rsidRPr="00EB5F36" w:rsidRDefault="00A71E22" w:rsidP="00800D63">
            <w:pPr>
              <w:jc w:val="both"/>
              <w:rPr>
                <w:rFonts w:ascii="Calibri Light" w:hAnsi="Calibri Light" w:cs="Calibri Light"/>
                <w:b/>
                <w:bCs/>
                <w:color w:val="000000" w:themeColor="text1"/>
              </w:rPr>
            </w:pPr>
            <w:r w:rsidRPr="00EB5F36">
              <w:rPr>
                <w:rFonts w:ascii="Calibri Light" w:hAnsi="Calibri Light" w:cs="Calibri Light"/>
                <w:b/>
                <w:bCs/>
                <w:color w:val="000000" w:themeColor="text1"/>
              </w:rPr>
              <w:t>Apkrovos reikalavimai</w:t>
            </w:r>
            <w:r>
              <w:rPr>
                <w:rFonts w:ascii="Calibri Light" w:hAnsi="Calibri Light" w:cs="Calibri Light"/>
                <w:b/>
                <w:bCs/>
                <w:color w:val="000000" w:themeColor="text1"/>
              </w:rPr>
              <w:t>:</w:t>
            </w:r>
          </w:p>
          <w:p w14:paraId="3145B788" w14:textId="4E659C93" w:rsidR="00A71E22" w:rsidRPr="00EB5F36" w:rsidRDefault="00A71E22" w:rsidP="00800D63">
            <w:pPr>
              <w:jc w:val="both"/>
              <w:rPr>
                <w:rFonts w:ascii="Calibri Light" w:hAnsi="Calibri Light" w:cs="Calibri Light"/>
                <w:b/>
                <w:bCs/>
                <w:color w:val="000000" w:themeColor="text1"/>
              </w:rPr>
            </w:pPr>
            <w:r w:rsidRPr="00EB5F36">
              <w:rPr>
                <w:rFonts w:ascii="Calibri Light" w:hAnsi="Calibri Light" w:cs="Calibri Light"/>
                <w:b/>
                <w:bCs/>
                <w:color w:val="000000" w:themeColor="text1"/>
              </w:rPr>
              <w:t>Stalviršio apkrova</w:t>
            </w:r>
          </w:p>
          <w:p w14:paraId="260A9E0E" w14:textId="4E2B5CCF" w:rsidR="00A71E22" w:rsidRPr="00A15948" w:rsidRDefault="00A71E22" w:rsidP="00A15948">
            <w:pPr>
              <w:numPr>
                <w:ilvl w:val="0"/>
                <w:numId w:val="81"/>
              </w:numPr>
              <w:jc w:val="both"/>
              <w:rPr>
                <w:rFonts w:ascii="Calibri Light" w:hAnsi="Calibri Light" w:cs="Calibri Light"/>
                <w:color w:val="000000" w:themeColor="text1"/>
              </w:rPr>
            </w:pPr>
            <w:r w:rsidRPr="00EB5F36">
              <w:rPr>
                <w:rFonts w:ascii="Calibri Light" w:hAnsi="Calibri Light" w:cs="Calibri Light"/>
                <w:color w:val="000000" w:themeColor="text1"/>
              </w:rPr>
              <w:lastRenderedPageBreak/>
              <w:t>Stalviršis turi atlaikyti</w:t>
            </w:r>
            <w:r>
              <w:rPr>
                <w:rFonts w:ascii="Calibri Light" w:hAnsi="Calibri Light" w:cs="Calibri Light"/>
                <w:color w:val="000000" w:themeColor="text1"/>
              </w:rPr>
              <w:t xml:space="preserve"> n</w:t>
            </w:r>
            <w:r w:rsidRPr="00A15948">
              <w:rPr>
                <w:rFonts w:ascii="Calibri Light" w:hAnsi="Calibri Light" w:cs="Calibri Light"/>
                <w:color w:val="000000" w:themeColor="text1"/>
              </w:rPr>
              <w:t>e mažiau kaip 100 kg tolygiai paskirstytą apkrovą be deformacijos</w:t>
            </w:r>
            <w:r>
              <w:rPr>
                <w:rFonts w:ascii="Calibri Light" w:hAnsi="Calibri Light" w:cs="Calibri Light"/>
                <w:color w:val="000000" w:themeColor="text1"/>
              </w:rPr>
              <w:t>, n</w:t>
            </w:r>
            <w:r w:rsidRPr="00A15948">
              <w:rPr>
                <w:rFonts w:ascii="Calibri Light" w:hAnsi="Calibri Light" w:cs="Calibri Light"/>
                <w:color w:val="000000" w:themeColor="text1"/>
              </w:rPr>
              <w:t xml:space="preserve">e mažiau kaip </w:t>
            </w:r>
            <w:r w:rsidRPr="00A15948">
              <w:rPr>
                <w:rFonts w:ascii="Calibri Light" w:hAnsi="Calibri Light" w:cs="Calibri Light"/>
                <w:b/>
                <w:bCs/>
                <w:color w:val="000000" w:themeColor="text1"/>
              </w:rPr>
              <w:t>50 kg taškinę apkrovą</w:t>
            </w:r>
            <w:r w:rsidRPr="00A15948">
              <w:rPr>
                <w:rFonts w:ascii="Calibri Light" w:hAnsi="Calibri Light" w:cs="Calibri Light"/>
                <w:color w:val="000000" w:themeColor="text1"/>
              </w:rPr>
              <w:t xml:space="preserve"> (50 mm plote) be konstrukcinio pažeidimo.</w:t>
            </w:r>
          </w:p>
          <w:p w14:paraId="3D07FEF8" w14:textId="1286D054" w:rsidR="00A71E22" w:rsidRPr="00EB5F36" w:rsidRDefault="00A71E22" w:rsidP="00800D63">
            <w:pPr>
              <w:numPr>
                <w:ilvl w:val="0"/>
                <w:numId w:val="81"/>
              </w:numPr>
              <w:jc w:val="both"/>
              <w:rPr>
                <w:rFonts w:ascii="Calibri Light" w:hAnsi="Calibri Light" w:cs="Calibri Light"/>
                <w:color w:val="000000" w:themeColor="text1"/>
              </w:rPr>
            </w:pPr>
            <w:r w:rsidRPr="00EB5F36">
              <w:rPr>
                <w:rFonts w:ascii="Calibri Light" w:hAnsi="Calibri Light" w:cs="Calibri Light"/>
                <w:color w:val="000000" w:themeColor="text1"/>
              </w:rPr>
              <w:t>Leistinas įlinkis – ne didesnis kaip L/300.</w:t>
            </w:r>
          </w:p>
          <w:p w14:paraId="76CD547F" w14:textId="464DF5C6" w:rsidR="00A71E22" w:rsidRPr="00EB5F36" w:rsidRDefault="00A71E22" w:rsidP="00800D63">
            <w:pPr>
              <w:jc w:val="both"/>
              <w:rPr>
                <w:rFonts w:ascii="Calibri Light" w:hAnsi="Calibri Light" w:cs="Calibri Light"/>
                <w:b/>
                <w:bCs/>
                <w:color w:val="000000" w:themeColor="text1"/>
              </w:rPr>
            </w:pPr>
            <w:r w:rsidRPr="00EB5F36">
              <w:rPr>
                <w:rFonts w:ascii="Calibri Light" w:hAnsi="Calibri Light" w:cs="Calibri Light"/>
                <w:b/>
                <w:bCs/>
                <w:color w:val="000000" w:themeColor="text1"/>
              </w:rPr>
              <w:t>Viršutinės horizontalios plokštės apkrova</w:t>
            </w:r>
          </w:p>
          <w:p w14:paraId="3E2F83A6" w14:textId="77777777" w:rsidR="00A71E22" w:rsidRPr="00EB5F36" w:rsidRDefault="00A71E22" w:rsidP="00800D63">
            <w:pPr>
              <w:numPr>
                <w:ilvl w:val="0"/>
                <w:numId w:val="82"/>
              </w:numPr>
              <w:jc w:val="both"/>
              <w:rPr>
                <w:rFonts w:ascii="Calibri Light" w:hAnsi="Calibri Light" w:cs="Calibri Light"/>
                <w:color w:val="000000" w:themeColor="text1"/>
              </w:rPr>
            </w:pPr>
            <w:r w:rsidRPr="00EB5F36">
              <w:rPr>
                <w:rFonts w:ascii="Calibri Light" w:hAnsi="Calibri Light" w:cs="Calibri Light"/>
                <w:color w:val="000000" w:themeColor="text1"/>
              </w:rPr>
              <w:t>Ne mažiau kaip 40 kg tolygiai paskirstyta apkrova.</w:t>
            </w:r>
          </w:p>
          <w:p w14:paraId="33C9DCBD" w14:textId="239198C6" w:rsidR="00A71E22" w:rsidRPr="002E0C5C" w:rsidRDefault="00A71E22" w:rsidP="00800D63">
            <w:pPr>
              <w:numPr>
                <w:ilvl w:val="0"/>
                <w:numId w:val="82"/>
              </w:numPr>
              <w:jc w:val="both"/>
              <w:rPr>
                <w:rFonts w:ascii="Calibri Light" w:hAnsi="Calibri Light" w:cs="Calibri Light"/>
                <w:color w:val="000000" w:themeColor="text1"/>
              </w:rPr>
            </w:pPr>
            <w:r w:rsidRPr="00EB5F36">
              <w:rPr>
                <w:rFonts w:ascii="Calibri Light" w:hAnsi="Calibri Light" w:cs="Calibri Light"/>
                <w:color w:val="000000" w:themeColor="text1"/>
              </w:rPr>
              <w:t>Konstrukcija neturi atsiskirti nuo sienos ar deformuotis.</w:t>
            </w:r>
          </w:p>
          <w:p w14:paraId="622603AB" w14:textId="7828D0DD" w:rsidR="00A71E22" w:rsidRPr="00EB5F36" w:rsidRDefault="00A71E22" w:rsidP="00800D63">
            <w:pPr>
              <w:jc w:val="both"/>
              <w:rPr>
                <w:rFonts w:ascii="Calibri Light" w:hAnsi="Calibri Light" w:cs="Calibri Light"/>
                <w:b/>
                <w:bCs/>
                <w:color w:val="000000" w:themeColor="text1"/>
              </w:rPr>
            </w:pPr>
            <w:r w:rsidRPr="00EB5F36">
              <w:rPr>
                <w:rFonts w:ascii="Calibri Light" w:hAnsi="Calibri Light" w:cs="Calibri Light"/>
                <w:b/>
                <w:bCs/>
                <w:color w:val="000000" w:themeColor="text1"/>
              </w:rPr>
              <w:t>Šoninių sienų stabilumas</w:t>
            </w:r>
          </w:p>
          <w:p w14:paraId="0CDD4BC6" w14:textId="3D54068F" w:rsidR="00A71E22" w:rsidRPr="00EB5F36" w:rsidRDefault="00A71E22" w:rsidP="00800D63">
            <w:pPr>
              <w:numPr>
                <w:ilvl w:val="0"/>
                <w:numId w:val="83"/>
              </w:numPr>
              <w:jc w:val="both"/>
              <w:rPr>
                <w:rFonts w:ascii="Calibri Light" w:hAnsi="Calibri Light" w:cs="Calibri Light"/>
                <w:color w:val="000000" w:themeColor="text1"/>
              </w:rPr>
            </w:pPr>
            <w:r w:rsidRPr="00EB5F36">
              <w:rPr>
                <w:rFonts w:ascii="Calibri Light" w:hAnsi="Calibri Light" w:cs="Calibri Light"/>
                <w:color w:val="000000" w:themeColor="text1"/>
              </w:rPr>
              <w:t xml:space="preserve">Konstrukcija turi išlaikyti horizontalų </w:t>
            </w:r>
            <w:r>
              <w:rPr>
                <w:rFonts w:ascii="Calibri Light" w:hAnsi="Calibri Light" w:cs="Calibri Light"/>
                <w:color w:val="000000" w:themeColor="text1"/>
              </w:rPr>
              <w:t xml:space="preserve"> ne mažiau </w:t>
            </w:r>
            <w:r w:rsidRPr="00EB5F36">
              <w:rPr>
                <w:rFonts w:ascii="Calibri Light" w:hAnsi="Calibri Light" w:cs="Calibri Light"/>
                <w:color w:val="000000" w:themeColor="text1"/>
              </w:rPr>
              <w:t>30 kg šoninį poveikį (imitacija atsirėmimo) be poslinkio ar atsipalaidavimo.</w:t>
            </w:r>
          </w:p>
          <w:p w14:paraId="20B09DBC" w14:textId="3A95F188" w:rsidR="00A71E22" w:rsidRPr="00EB5F36" w:rsidRDefault="00A71E22" w:rsidP="00800D63">
            <w:pPr>
              <w:jc w:val="both"/>
              <w:rPr>
                <w:rFonts w:ascii="Calibri Light" w:hAnsi="Calibri Light" w:cs="Calibri Light"/>
                <w:b/>
                <w:bCs/>
                <w:color w:val="000000" w:themeColor="text1"/>
              </w:rPr>
            </w:pPr>
            <w:r w:rsidRPr="00EB5F36">
              <w:rPr>
                <w:rFonts w:ascii="Calibri Light" w:hAnsi="Calibri Light" w:cs="Calibri Light"/>
                <w:b/>
                <w:bCs/>
                <w:color w:val="000000" w:themeColor="text1"/>
              </w:rPr>
              <w:t>Dinaminė apkrova</w:t>
            </w:r>
          </w:p>
          <w:p w14:paraId="329FEE9E" w14:textId="77777777" w:rsidR="00A71E22" w:rsidRPr="00EB5F36" w:rsidRDefault="00A71E22" w:rsidP="00800D63">
            <w:pPr>
              <w:numPr>
                <w:ilvl w:val="0"/>
                <w:numId w:val="84"/>
              </w:numPr>
              <w:jc w:val="both"/>
              <w:rPr>
                <w:rFonts w:ascii="Calibri Light" w:hAnsi="Calibri Light" w:cs="Calibri Light"/>
                <w:color w:val="000000" w:themeColor="text1"/>
              </w:rPr>
            </w:pPr>
            <w:r w:rsidRPr="00EB5F36">
              <w:rPr>
                <w:rFonts w:ascii="Calibri Light" w:hAnsi="Calibri Light" w:cs="Calibri Light"/>
                <w:color w:val="000000" w:themeColor="text1"/>
              </w:rPr>
              <w:t>Konstrukcija turi būti atspari periodiniam dinamiškam poveikiui (atsirėmimas, trumpalaikis pasisėdėjimas).</w:t>
            </w:r>
          </w:p>
          <w:p w14:paraId="6599E748" w14:textId="382ECDCF" w:rsidR="00A71E22" w:rsidRPr="00EB5F36" w:rsidRDefault="00A71E22" w:rsidP="00800D63">
            <w:pPr>
              <w:jc w:val="both"/>
              <w:rPr>
                <w:rFonts w:ascii="Calibri Light" w:hAnsi="Calibri Light" w:cs="Calibri Light"/>
                <w:b/>
                <w:bCs/>
                <w:color w:val="000000" w:themeColor="text1"/>
              </w:rPr>
            </w:pPr>
            <w:r w:rsidRPr="00EB5F36">
              <w:rPr>
                <w:rFonts w:ascii="Calibri Light" w:hAnsi="Calibri Light" w:cs="Calibri Light"/>
                <w:b/>
                <w:bCs/>
                <w:color w:val="000000" w:themeColor="text1"/>
              </w:rPr>
              <w:t>Konstrukciniai saugos reikalavimai</w:t>
            </w:r>
          </w:p>
          <w:p w14:paraId="2AA77F74" w14:textId="7BB733CD" w:rsidR="00A71E22" w:rsidRPr="00A71E22" w:rsidRDefault="00A71E22" w:rsidP="00A71E22">
            <w:pPr>
              <w:numPr>
                <w:ilvl w:val="0"/>
                <w:numId w:val="85"/>
              </w:numPr>
              <w:jc w:val="both"/>
              <w:rPr>
                <w:rFonts w:ascii="Calibri Light" w:hAnsi="Calibri Light" w:cs="Calibri Light"/>
                <w:color w:val="000000" w:themeColor="text1"/>
              </w:rPr>
            </w:pPr>
            <w:r w:rsidRPr="00EB5F36">
              <w:rPr>
                <w:rFonts w:ascii="Calibri Light" w:hAnsi="Calibri Light" w:cs="Calibri Light"/>
                <w:color w:val="000000" w:themeColor="text1"/>
              </w:rPr>
              <w:t>Visi kampai – suapvalinti arba su briaunų apsauga (min. R2 mm).</w:t>
            </w:r>
          </w:p>
        </w:tc>
        <w:tc>
          <w:tcPr>
            <w:tcW w:w="2192" w:type="pct"/>
          </w:tcPr>
          <w:p w14:paraId="76D14B92" w14:textId="14B2155C" w:rsidR="00A71E22" w:rsidRPr="00FB455D" w:rsidRDefault="00A71E22" w:rsidP="00800D63">
            <w:pPr>
              <w:ind w:firstLine="1296"/>
              <w:rPr>
                <w:rFonts w:ascii="Calibri Light" w:hAnsi="Calibri Light" w:cs="Calibri Light"/>
                <w:b/>
                <w:bCs/>
                <w:color w:val="000000" w:themeColor="text1"/>
              </w:rPr>
            </w:pPr>
            <w:r w:rsidRPr="00F306D2">
              <w:rPr>
                <w:rFonts w:ascii="Calibri Light" w:hAnsi="Calibri Light" w:cs="Calibri Light"/>
                <w:b/>
                <w:bCs/>
                <w:noProof/>
                <w:color w:val="000000" w:themeColor="text1"/>
              </w:rPr>
              <w:lastRenderedPageBreak/>
              <w:drawing>
                <wp:inline distT="0" distB="0" distL="0" distR="0" wp14:anchorId="3ADD1F61" wp14:editId="70CF74C1">
                  <wp:extent cx="2324100" cy="2693596"/>
                  <wp:effectExtent l="0" t="0" r="0" b="0"/>
                  <wp:docPr id="1177888082"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32884" cy="2703776"/>
                          </a:xfrm>
                          <a:prstGeom prst="rect">
                            <a:avLst/>
                          </a:prstGeom>
                          <a:noFill/>
                          <a:ln>
                            <a:noFill/>
                          </a:ln>
                        </pic:spPr>
                      </pic:pic>
                    </a:graphicData>
                  </a:graphic>
                </wp:inline>
              </w:drawing>
            </w:r>
          </w:p>
        </w:tc>
      </w:tr>
      <w:tr w:rsidR="00A71E22" w:rsidRPr="00FB455D" w14:paraId="4A5429F0" w14:textId="77777777" w:rsidTr="565EC7EB">
        <w:tc>
          <w:tcPr>
            <w:tcW w:w="210" w:type="pct"/>
            <w:shd w:val="clear" w:color="auto" w:fill="D0CECE" w:themeFill="background2" w:themeFillShade="E6"/>
          </w:tcPr>
          <w:p w14:paraId="570FA4F2" w14:textId="55B49FBB" w:rsidR="00A71E22" w:rsidRDefault="00A71E22" w:rsidP="00800D63">
            <w:pPr>
              <w:rPr>
                <w:rFonts w:ascii="Calibri Light" w:hAnsi="Calibri Light" w:cs="Calibri Light"/>
                <w:b/>
                <w:bCs/>
                <w:color w:val="000000" w:themeColor="text1"/>
              </w:rPr>
            </w:pPr>
            <w:r>
              <w:rPr>
                <w:rFonts w:ascii="Calibri Light" w:hAnsi="Calibri Light" w:cs="Calibri Light"/>
                <w:b/>
                <w:bCs/>
                <w:color w:val="000000" w:themeColor="text1"/>
              </w:rPr>
              <w:t>5.</w:t>
            </w:r>
          </w:p>
        </w:tc>
        <w:tc>
          <w:tcPr>
            <w:tcW w:w="4790" w:type="pct"/>
            <w:gridSpan w:val="3"/>
            <w:shd w:val="clear" w:color="auto" w:fill="D0CECE" w:themeFill="background2" w:themeFillShade="E6"/>
            <w:vAlign w:val="center"/>
          </w:tcPr>
          <w:p w14:paraId="0CF4B895" w14:textId="5BF153E9" w:rsidR="00A71E22" w:rsidRPr="006402D5" w:rsidRDefault="00A71E22" w:rsidP="00A71E22">
            <w:pPr>
              <w:rPr>
                <w:rFonts w:ascii="Calibri Light" w:hAnsi="Calibri Light" w:cs="Calibri Light"/>
                <w:b/>
                <w:bCs/>
                <w:noProof/>
                <w:color w:val="000000" w:themeColor="text1"/>
              </w:rPr>
            </w:pPr>
            <w:r w:rsidRPr="00FA780E">
              <w:rPr>
                <w:rFonts w:ascii="Calibri Light" w:hAnsi="Calibri Light" w:cs="Calibri Light"/>
                <w:b/>
                <w:bCs/>
                <w:color w:val="000000" w:themeColor="text1"/>
              </w:rPr>
              <w:t>Rūbinė</w:t>
            </w:r>
            <w:r>
              <w:rPr>
                <w:rFonts w:ascii="Calibri Light" w:hAnsi="Calibri Light" w:cs="Calibri Light"/>
                <w:b/>
                <w:bCs/>
                <w:color w:val="000000" w:themeColor="text1"/>
              </w:rPr>
              <w:t>s baldai</w:t>
            </w:r>
          </w:p>
        </w:tc>
      </w:tr>
      <w:tr w:rsidR="00A71E22" w:rsidRPr="00FB455D" w14:paraId="25EC8A50" w14:textId="6B1787B8" w:rsidTr="565EC7EB">
        <w:tc>
          <w:tcPr>
            <w:tcW w:w="210" w:type="pct"/>
          </w:tcPr>
          <w:p w14:paraId="7899536F" w14:textId="77777777" w:rsidR="00A71E22" w:rsidRDefault="00A71E22" w:rsidP="00800D63">
            <w:pPr>
              <w:rPr>
                <w:rFonts w:ascii="Calibri Light" w:hAnsi="Calibri Light" w:cs="Calibri Light"/>
                <w:b/>
                <w:bCs/>
                <w:color w:val="000000" w:themeColor="text1"/>
              </w:rPr>
            </w:pPr>
          </w:p>
        </w:tc>
        <w:tc>
          <w:tcPr>
            <w:tcW w:w="309" w:type="pct"/>
          </w:tcPr>
          <w:p w14:paraId="15EE76B4" w14:textId="4DEF839F" w:rsidR="00A71E22" w:rsidRPr="00FB455D" w:rsidRDefault="00A71E22" w:rsidP="00800D63">
            <w:pPr>
              <w:rPr>
                <w:rFonts w:ascii="Calibri Light" w:hAnsi="Calibri Light" w:cs="Calibri Light"/>
                <w:b/>
                <w:bCs/>
                <w:color w:val="000000" w:themeColor="text1"/>
              </w:rPr>
            </w:pPr>
            <w:r>
              <w:rPr>
                <w:rFonts w:ascii="Calibri Light" w:hAnsi="Calibri Light" w:cs="Calibri Light"/>
                <w:b/>
                <w:bCs/>
                <w:color w:val="000000" w:themeColor="text1"/>
              </w:rPr>
              <w:t>1 vnt.</w:t>
            </w:r>
          </w:p>
        </w:tc>
        <w:tc>
          <w:tcPr>
            <w:tcW w:w="2289" w:type="pct"/>
          </w:tcPr>
          <w:p w14:paraId="3DEA9DAE" w14:textId="3B3C3C3A" w:rsidR="00A71E22" w:rsidRPr="008C2E8A" w:rsidRDefault="00A71E22" w:rsidP="002E0C5C">
            <w:pPr>
              <w:jc w:val="both"/>
              <w:rPr>
                <w:rFonts w:ascii="Calibri Light" w:hAnsi="Calibri Light" w:cs="Calibri Light"/>
                <w:color w:val="000000" w:themeColor="text1"/>
              </w:rPr>
            </w:pPr>
            <w:r w:rsidRPr="00CC7A8B">
              <w:rPr>
                <w:rFonts w:ascii="Calibri Light" w:hAnsi="Calibri Light" w:cs="Calibri Light"/>
                <w:color w:val="000000" w:themeColor="text1"/>
              </w:rPr>
              <w:t>Rūbinės baldų sprendinys, montuojamas nišoje, skirtas viršutinių drabužių ir asmeninių daiktų laikymui</w:t>
            </w:r>
            <w:r>
              <w:rPr>
                <w:rFonts w:ascii="Calibri Light" w:hAnsi="Calibri Light" w:cs="Calibri Light"/>
                <w:color w:val="000000" w:themeColor="text1"/>
              </w:rPr>
              <w:t xml:space="preserve">. </w:t>
            </w:r>
            <w:r w:rsidRPr="00CC7A8B">
              <w:rPr>
                <w:rFonts w:ascii="Calibri Light" w:hAnsi="Calibri Light" w:cs="Calibri Light"/>
                <w:color w:val="000000" w:themeColor="text1"/>
              </w:rPr>
              <w:t>Komplektą sudaro metalinis pakabų vamzdis ir atvira lentynų tipo spintelė.</w:t>
            </w:r>
          </w:p>
          <w:p w14:paraId="00961509" w14:textId="2F2945CD" w:rsidR="00A71E22" w:rsidRPr="00AC2C49" w:rsidRDefault="00A71E22" w:rsidP="00800D63">
            <w:pPr>
              <w:jc w:val="both"/>
              <w:rPr>
                <w:rFonts w:ascii="Calibri Light" w:hAnsi="Calibri Light" w:cs="Calibri Light"/>
                <w:b/>
                <w:bCs/>
                <w:color w:val="000000" w:themeColor="text1"/>
              </w:rPr>
            </w:pPr>
            <w:r w:rsidRPr="00AC2C49">
              <w:rPr>
                <w:rFonts w:ascii="Calibri Light" w:hAnsi="Calibri Light" w:cs="Calibri Light"/>
                <w:b/>
                <w:bCs/>
                <w:color w:val="000000" w:themeColor="text1"/>
              </w:rPr>
              <w:t>Metalinis pakabų vamzdis</w:t>
            </w:r>
          </w:p>
          <w:p w14:paraId="30257A3F" w14:textId="30832092" w:rsidR="00A71E22" w:rsidRDefault="00A71E22" w:rsidP="002E0C5C">
            <w:pPr>
              <w:numPr>
                <w:ilvl w:val="0"/>
                <w:numId w:val="98"/>
              </w:numPr>
              <w:jc w:val="both"/>
              <w:rPr>
                <w:rFonts w:ascii="Calibri Light" w:hAnsi="Calibri Light" w:cs="Calibri Light"/>
                <w:color w:val="000000" w:themeColor="text1"/>
              </w:rPr>
            </w:pPr>
            <w:r w:rsidRPr="008C2E8A">
              <w:rPr>
                <w:rFonts w:ascii="Calibri Light" w:hAnsi="Calibri Light" w:cs="Calibri Light"/>
                <w:color w:val="000000" w:themeColor="text1"/>
              </w:rPr>
              <w:t xml:space="preserve">Ilgis – apie </w:t>
            </w:r>
            <w:r w:rsidRPr="008C2E8A">
              <w:rPr>
                <w:rFonts w:ascii="Calibri Light" w:hAnsi="Calibri Light" w:cs="Calibri Light"/>
                <w:b/>
                <w:bCs/>
                <w:color w:val="000000" w:themeColor="text1"/>
              </w:rPr>
              <w:t>nišos plotį (apie 2746 mm</w:t>
            </w:r>
            <w:r>
              <w:rPr>
                <w:rFonts w:ascii="Calibri Light" w:hAnsi="Calibri Light" w:cs="Calibri Light"/>
                <w:b/>
                <w:bCs/>
                <w:color w:val="000000" w:themeColor="text1"/>
              </w:rPr>
              <w:t>)</w:t>
            </w:r>
          </w:p>
          <w:p w14:paraId="73B9862D" w14:textId="3A56D490" w:rsidR="00A71E22" w:rsidRPr="00CC7A8B" w:rsidRDefault="00A71E22" w:rsidP="002E0C5C">
            <w:pPr>
              <w:numPr>
                <w:ilvl w:val="0"/>
                <w:numId w:val="98"/>
              </w:numPr>
              <w:jc w:val="both"/>
              <w:rPr>
                <w:rFonts w:ascii="Calibri Light" w:hAnsi="Calibri Light" w:cs="Calibri Light"/>
                <w:color w:val="000000" w:themeColor="text1"/>
              </w:rPr>
            </w:pPr>
            <w:r w:rsidRPr="00CC7A8B">
              <w:rPr>
                <w:rFonts w:ascii="Calibri Light" w:hAnsi="Calibri Light" w:cs="Calibri Light"/>
                <w:color w:val="000000" w:themeColor="text1"/>
              </w:rPr>
              <w:t>Skersmuo – ne mažesnis kaip Ø35 mm.</w:t>
            </w:r>
          </w:p>
          <w:p w14:paraId="2F5D6F10" w14:textId="2ABCE185" w:rsidR="00A71E22" w:rsidRPr="00CC7A8B" w:rsidRDefault="00A71E22" w:rsidP="002E0C5C">
            <w:pPr>
              <w:numPr>
                <w:ilvl w:val="0"/>
                <w:numId w:val="98"/>
              </w:numPr>
              <w:jc w:val="both"/>
              <w:rPr>
                <w:rFonts w:ascii="Calibri Light" w:hAnsi="Calibri Light" w:cs="Calibri Light"/>
                <w:color w:val="000000" w:themeColor="text1"/>
              </w:rPr>
            </w:pPr>
            <w:r w:rsidRPr="00CC7A8B">
              <w:rPr>
                <w:rFonts w:ascii="Calibri Light" w:hAnsi="Calibri Light" w:cs="Calibri Light"/>
                <w:color w:val="000000" w:themeColor="text1"/>
              </w:rPr>
              <w:t>Medžiaga – plienas</w:t>
            </w:r>
            <w:r>
              <w:rPr>
                <w:rFonts w:ascii="Calibri Light" w:hAnsi="Calibri Light" w:cs="Calibri Light"/>
                <w:color w:val="000000" w:themeColor="text1"/>
              </w:rPr>
              <w:t xml:space="preserve"> arba lygiavertė medžiaga,</w:t>
            </w:r>
            <w:r w:rsidRPr="00CC7A8B">
              <w:rPr>
                <w:rFonts w:ascii="Calibri Light" w:hAnsi="Calibri Light" w:cs="Calibri Light"/>
                <w:color w:val="000000" w:themeColor="text1"/>
              </w:rPr>
              <w:t xml:space="preserve"> dažyta milteliniu būdu arba chromuotas.</w:t>
            </w:r>
          </w:p>
          <w:p w14:paraId="2E7A7AAD" w14:textId="77777777" w:rsidR="00A71E22" w:rsidRPr="00CC7A8B" w:rsidRDefault="00A71E22" w:rsidP="002E0C5C">
            <w:pPr>
              <w:numPr>
                <w:ilvl w:val="0"/>
                <w:numId w:val="98"/>
              </w:numPr>
              <w:jc w:val="both"/>
              <w:rPr>
                <w:rFonts w:ascii="Calibri Light" w:hAnsi="Calibri Light" w:cs="Calibri Light"/>
                <w:color w:val="000000" w:themeColor="text1"/>
              </w:rPr>
            </w:pPr>
            <w:r w:rsidRPr="00CC7A8B">
              <w:rPr>
                <w:rFonts w:ascii="Calibri Light" w:hAnsi="Calibri Light" w:cs="Calibri Light"/>
                <w:color w:val="000000" w:themeColor="text1"/>
              </w:rPr>
              <w:t>Tvirtinimas – mechaninis, prie sienų (ir/ar papildomų laikiklių).</w:t>
            </w:r>
          </w:p>
          <w:p w14:paraId="2BC10BBA" w14:textId="77777777" w:rsidR="00A71E22" w:rsidRPr="00CC7A8B" w:rsidRDefault="00A71E22" w:rsidP="002E0C5C">
            <w:pPr>
              <w:numPr>
                <w:ilvl w:val="0"/>
                <w:numId w:val="98"/>
              </w:numPr>
              <w:jc w:val="both"/>
              <w:rPr>
                <w:rFonts w:ascii="Calibri Light" w:hAnsi="Calibri Light" w:cs="Calibri Light"/>
                <w:color w:val="000000" w:themeColor="text1"/>
              </w:rPr>
            </w:pPr>
            <w:r w:rsidRPr="00CC7A8B">
              <w:rPr>
                <w:rFonts w:ascii="Calibri Light" w:hAnsi="Calibri Light" w:cs="Calibri Light"/>
                <w:color w:val="000000" w:themeColor="text1"/>
              </w:rPr>
              <w:t>Tvirtinimo laikiklių žingsnis – ne didesnis kaip 900 mm.</w:t>
            </w:r>
          </w:p>
          <w:p w14:paraId="27EB9FFC" w14:textId="77777777" w:rsidR="00A71E22" w:rsidRPr="00CC7A8B" w:rsidRDefault="00A71E22" w:rsidP="002E0C5C">
            <w:pPr>
              <w:numPr>
                <w:ilvl w:val="0"/>
                <w:numId w:val="98"/>
              </w:numPr>
              <w:jc w:val="both"/>
              <w:rPr>
                <w:rFonts w:ascii="Calibri Light" w:hAnsi="Calibri Light" w:cs="Calibri Light"/>
                <w:color w:val="000000" w:themeColor="text1"/>
              </w:rPr>
            </w:pPr>
            <w:r w:rsidRPr="00CC7A8B">
              <w:rPr>
                <w:rFonts w:ascii="Calibri Light" w:hAnsi="Calibri Light" w:cs="Calibri Light"/>
                <w:color w:val="000000" w:themeColor="text1"/>
              </w:rPr>
              <w:t>Turi atlaikyti ne mažiau kaip 100 kg tolygiai paskirstytą apkrovą be deformacijos.</w:t>
            </w:r>
          </w:p>
          <w:p w14:paraId="15654FFB" w14:textId="77777777" w:rsidR="00A71E22" w:rsidRPr="00CC7A8B" w:rsidRDefault="00A71E22" w:rsidP="002E0C5C">
            <w:pPr>
              <w:numPr>
                <w:ilvl w:val="0"/>
                <w:numId w:val="98"/>
              </w:numPr>
              <w:jc w:val="both"/>
              <w:rPr>
                <w:rFonts w:ascii="Calibri Light" w:hAnsi="Calibri Light" w:cs="Calibri Light"/>
                <w:color w:val="000000" w:themeColor="text1"/>
              </w:rPr>
            </w:pPr>
            <w:r w:rsidRPr="00CC7A8B">
              <w:rPr>
                <w:rFonts w:ascii="Calibri Light" w:hAnsi="Calibri Light" w:cs="Calibri Light"/>
                <w:color w:val="000000" w:themeColor="text1"/>
              </w:rPr>
              <w:t>Leistinas įlinkis – ne didesnis kaip L/300.</w:t>
            </w:r>
          </w:p>
          <w:p w14:paraId="7D36BB8C" w14:textId="12D821AD" w:rsidR="00A71E22" w:rsidRPr="00AC2C49" w:rsidRDefault="00A71E22" w:rsidP="00800D63">
            <w:pPr>
              <w:jc w:val="both"/>
              <w:rPr>
                <w:rFonts w:ascii="Calibri Light" w:hAnsi="Calibri Light" w:cs="Calibri Light"/>
                <w:b/>
                <w:bCs/>
                <w:color w:val="000000" w:themeColor="text1"/>
              </w:rPr>
            </w:pPr>
            <w:r w:rsidRPr="00CC7A8B">
              <w:rPr>
                <w:rFonts w:ascii="Calibri Light" w:hAnsi="Calibri Light" w:cs="Calibri Light"/>
                <w:color w:val="000000" w:themeColor="text1"/>
              </w:rPr>
              <w:t xml:space="preserve"> </w:t>
            </w:r>
            <w:r w:rsidRPr="00AC2C49">
              <w:rPr>
                <w:rFonts w:ascii="Calibri Light" w:hAnsi="Calibri Light" w:cs="Calibri Light"/>
                <w:b/>
                <w:bCs/>
                <w:color w:val="000000" w:themeColor="text1"/>
              </w:rPr>
              <w:t>Spintelė su atviromis lentynomis</w:t>
            </w:r>
            <w:r>
              <w:rPr>
                <w:rFonts w:ascii="Calibri Light" w:hAnsi="Calibri Light" w:cs="Calibri Light"/>
                <w:b/>
                <w:bCs/>
                <w:color w:val="000000" w:themeColor="text1"/>
              </w:rPr>
              <w:t>:</w:t>
            </w:r>
          </w:p>
          <w:p w14:paraId="38E3D63C" w14:textId="77777777" w:rsidR="00A71E22" w:rsidRPr="008C2E8A" w:rsidRDefault="00A71E22" w:rsidP="00800D63">
            <w:pPr>
              <w:jc w:val="both"/>
              <w:rPr>
                <w:rFonts w:ascii="Calibri Light" w:hAnsi="Calibri Light" w:cs="Calibri Light"/>
                <w:b/>
                <w:bCs/>
                <w:color w:val="000000" w:themeColor="text1"/>
              </w:rPr>
            </w:pPr>
            <w:r w:rsidRPr="008C2E8A">
              <w:rPr>
                <w:rFonts w:ascii="Calibri Light" w:hAnsi="Calibri Light" w:cs="Calibri Light"/>
                <w:b/>
                <w:bCs/>
                <w:color w:val="000000" w:themeColor="text1"/>
              </w:rPr>
              <w:t>Konstrukcija</w:t>
            </w:r>
          </w:p>
          <w:p w14:paraId="179E8D19" w14:textId="37761F40" w:rsidR="00A71E22" w:rsidRPr="008C2E8A" w:rsidRDefault="00A71E22" w:rsidP="002E0C5C">
            <w:pPr>
              <w:numPr>
                <w:ilvl w:val="0"/>
                <w:numId w:val="98"/>
              </w:numPr>
              <w:jc w:val="both"/>
              <w:rPr>
                <w:rFonts w:ascii="Calibri Light" w:hAnsi="Calibri Light" w:cs="Calibri Light"/>
                <w:color w:val="000000" w:themeColor="text1"/>
              </w:rPr>
            </w:pPr>
            <w:r w:rsidRPr="008C2E8A">
              <w:rPr>
                <w:rFonts w:ascii="Calibri Light" w:hAnsi="Calibri Light" w:cs="Calibri Light"/>
                <w:color w:val="000000" w:themeColor="text1"/>
              </w:rPr>
              <w:t>Plotis – apie 2746 mm</w:t>
            </w:r>
          </w:p>
          <w:p w14:paraId="3897AEA1" w14:textId="6E1538C2" w:rsidR="00A71E22" w:rsidRPr="008C2E8A" w:rsidRDefault="00A71E22" w:rsidP="002E0C5C">
            <w:pPr>
              <w:numPr>
                <w:ilvl w:val="0"/>
                <w:numId w:val="98"/>
              </w:numPr>
              <w:jc w:val="both"/>
              <w:rPr>
                <w:rFonts w:ascii="Calibri Light" w:hAnsi="Calibri Light" w:cs="Calibri Light"/>
                <w:color w:val="000000" w:themeColor="text1"/>
              </w:rPr>
            </w:pPr>
            <w:r w:rsidRPr="008C2E8A">
              <w:rPr>
                <w:rFonts w:ascii="Calibri Light" w:hAnsi="Calibri Light" w:cs="Calibri Light"/>
                <w:color w:val="000000" w:themeColor="text1"/>
              </w:rPr>
              <w:t xml:space="preserve">Aukštis – apie 600 mm </w:t>
            </w:r>
          </w:p>
          <w:p w14:paraId="2E133952" w14:textId="4239D10F" w:rsidR="00A71E22" w:rsidRPr="008C2E8A" w:rsidRDefault="00A71E22" w:rsidP="002E0C5C">
            <w:pPr>
              <w:numPr>
                <w:ilvl w:val="0"/>
                <w:numId w:val="98"/>
              </w:numPr>
              <w:jc w:val="both"/>
              <w:rPr>
                <w:rFonts w:ascii="Calibri Light" w:hAnsi="Calibri Light" w:cs="Calibri Light"/>
                <w:color w:val="000000" w:themeColor="text1"/>
              </w:rPr>
            </w:pPr>
            <w:r w:rsidRPr="008C2E8A">
              <w:rPr>
                <w:rFonts w:ascii="Calibri Light" w:hAnsi="Calibri Light" w:cs="Calibri Light"/>
                <w:color w:val="000000" w:themeColor="text1"/>
              </w:rPr>
              <w:t xml:space="preserve">Gylis – apie 450 mm </w:t>
            </w:r>
          </w:p>
          <w:p w14:paraId="328AC8AB" w14:textId="3099D763" w:rsidR="00A71E22" w:rsidRPr="002E0C5C" w:rsidRDefault="00A71E22" w:rsidP="002E0C5C">
            <w:pPr>
              <w:numPr>
                <w:ilvl w:val="0"/>
                <w:numId w:val="98"/>
              </w:numPr>
              <w:jc w:val="both"/>
              <w:rPr>
                <w:rFonts w:ascii="Calibri Light" w:hAnsi="Calibri Light" w:cs="Calibri Light"/>
                <w:color w:val="000000" w:themeColor="text1"/>
              </w:rPr>
            </w:pPr>
            <w:r w:rsidRPr="008C2E8A">
              <w:rPr>
                <w:rFonts w:ascii="Calibri Light" w:hAnsi="Calibri Light" w:cs="Calibri Light"/>
                <w:color w:val="000000" w:themeColor="text1"/>
              </w:rPr>
              <w:t xml:space="preserve">Lentynos – atviros, per visą ilgį arba </w:t>
            </w:r>
            <w:proofErr w:type="spellStart"/>
            <w:r w:rsidRPr="008C2E8A">
              <w:rPr>
                <w:rFonts w:ascii="Calibri Light" w:hAnsi="Calibri Light" w:cs="Calibri Light"/>
                <w:color w:val="000000" w:themeColor="text1"/>
              </w:rPr>
              <w:t>segmentuotos</w:t>
            </w:r>
            <w:proofErr w:type="spellEnd"/>
            <w:r w:rsidRPr="008C2E8A">
              <w:rPr>
                <w:rFonts w:ascii="Calibri Light" w:hAnsi="Calibri Light" w:cs="Calibri Light"/>
                <w:color w:val="000000" w:themeColor="text1"/>
              </w:rPr>
              <w:t>, priklausomai nuo konstrukcinio sprendimo.</w:t>
            </w:r>
            <w:r>
              <w:rPr>
                <w:rFonts w:ascii="Calibri Light" w:hAnsi="Calibri Light" w:cs="Calibri Light"/>
                <w:color w:val="000000" w:themeColor="text1"/>
              </w:rPr>
              <w:t xml:space="preserve"> </w:t>
            </w:r>
            <w:r w:rsidRPr="00CC7A8B">
              <w:rPr>
                <w:rFonts w:ascii="Calibri Light" w:hAnsi="Calibri Light" w:cs="Calibri Light"/>
                <w:color w:val="000000" w:themeColor="text1"/>
              </w:rPr>
              <w:t>Jei lentynos ilgesnės nei 900 mm – privalomos vertikalios pertvaros standumui užtikrinti.</w:t>
            </w:r>
          </w:p>
          <w:p w14:paraId="1AB32C55" w14:textId="55DEAF4B" w:rsidR="00A71E22" w:rsidRPr="00AC2C49" w:rsidRDefault="00A71E22" w:rsidP="00800D63">
            <w:pPr>
              <w:jc w:val="both"/>
              <w:rPr>
                <w:rFonts w:ascii="Calibri Light" w:hAnsi="Calibri Light" w:cs="Calibri Light"/>
                <w:b/>
                <w:bCs/>
                <w:color w:val="000000" w:themeColor="text1"/>
              </w:rPr>
            </w:pPr>
            <w:r w:rsidRPr="00AC2C49">
              <w:rPr>
                <w:rFonts w:ascii="Calibri Light" w:hAnsi="Calibri Light" w:cs="Calibri Light"/>
                <w:b/>
                <w:bCs/>
                <w:color w:val="000000" w:themeColor="text1"/>
              </w:rPr>
              <w:t>Medžiagos</w:t>
            </w:r>
          </w:p>
          <w:p w14:paraId="66B883CE" w14:textId="3D3A7242" w:rsidR="00A71E22" w:rsidRDefault="00A71E22" w:rsidP="002E0C5C">
            <w:pPr>
              <w:numPr>
                <w:ilvl w:val="0"/>
                <w:numId w:val="98"/>
              </w:numPr>
              <w:jc w:val="both"/>
              <w:rPr>
                <w:rFonts w:ascii="Calibri Light" w:hAnsi="Calibri Light" w:cs="Calibri Light"/>
                <w:color w:val="000000" w:themeColor="text1"/>
              </w:rPr>
            </w:pPr>
            <w:r w:rsidRPr="00CC7A8B">
              <w:rPr>
                <w:rFonts w:ascii="Calibri Light" w:hAnsi="Calibri Light" w:cs="Calibri Light"/>
                <w:color w:val="000000" w:themeColor="text1"/>
              </w:rPr>
              <w:lastRenderedPageBreak/>
              <w:t>Korpusas ir vidinės pertvaros – LMDP</w:t>
            </w:r>
            <w:r>
              <w:rPr>
                <w:rFonts w:ascii="Calibri Light" w:hAnsi="Calibri Light" w:cs="Calibri Light"/>
                <w:color w:val="000000" w:themeColor="text1"/>
              </w:rPr>
              <w:t xml:space="preserve"> arba lygiavertė medžiaga</w:t>
            </w:r>
            <w:r w:rsidRPr="00CC7A8B">
              <w:rPr>
                <w:rFonts w:ascii="Calibri Light" w:hAnsi="Calibri Light" w:cs="Calibri Light"/>
                <w:color w:val="000000" w:themeColor="text1"/>
              </w:rPr>
              <w:t>, ne plonesnė kaip 18 mm.</w:t>
            </w:r>
          </w:p>
          <w:p w14:paraId="4FA56840" w14:textId="3E222991" w:rsidR="00A71E22" w:rsidRPr="00CC7A8B" w:rsidRDefault="00A71E22" w:rsidP="002E0C5C">
            <w:pPr>
              <w:numPr>
                <w:ilvl w:val="0"/>
                <w:numId w:val="98"/>
              </w:numPr>
              <w:jc w:val="both"/>
              <w:rPr>
                <w:rFonts w:ascii="Calibri Light" w:hAnsi="Calibri Light" w:cs="Calibri Light"/>
                <w:color w:val="000000" w:themeColor="text1"/>
              </w:rPr>
            </w:pPr>
            <w:r w:rsidRPr="00CC7A8B">
              <w:rPr>
                <w:rFonts w:ascii="Calibri Light" w:hAnsi="Calibri Light" w:cs="Calibri Light"/>
                <w:color w:val="000000" w:themeColor="text1"/>
              </w:rPr>
              <w:t xml:space="preserve">Spalva – </w:t>
            </w:r>
            <w:r>
              <w:rPr>
                <w:rFonts w:ascii="Calibri Light" w:hAnsi="Calibri Light" w:cs="Calibri Light"/>
                <w:color w:val="000000" w:themeColor="text1"/>
              </w:rPr>
              <w:t xml:space="preserve"> medžio imitacija „Akacija“</w:t>
            </w:r>
            <w:r w:rsidR="0053787D">
              <w:rPr>
                <w:rFonts w:ascii="Calibri Light" w:hAnsi="Calibri Light" w:cs="Calibri Light"/>
                <w:color w:val="000000" w:themeColor="text1"/>
              </w:rPr>
              <w:t xml:space="preserve"> </w:t>
            </w:r>
            <w:r w:rsidR="0053787D" w:rsidRPr="0053787D">
              <w:rPr>
                <w:rFonts w:ascii="Calibri Light" w:hAnsi="Calibri Light" w:cs="Calibri Light"/>
                <w:color w:val="000000" w:themeColor="text1"/>
              </w:rPr>
              <w:t>arba lygiavertė</w:t>
            </w:r>
            <w:r w:rsidR="0053787D">
              <w:rPr>
                <w:rFonts w:ascii="Calibri Light" w:hAnsi="Calibri Light" w:cs="Calibri Light"/>
                <w:color w:val="000000" w:themeColor="text1"/>
              </w:rPr>
              <w:t>;</w:t>
            </w:r>
          </w:p>
          <w:p w14:paraId="179D471A" w14:textId="1975F115" w:rsidR="00A71E22" w:rsidRPr="00CC7A8B" w:rsidRDefault="00A71E22" w:rsidP="002E0C5C">
            <w:pPr>
              <w:numPr>
                <w:ilvl w:val="0"/>
                <w:numId w:val="98"/>
              </w:numPr>
              <w:jc w:val="both"/>
              <w:rPr>
                <w:rFonts w:ascii="Calibri Light" w:hAnsi="Calibri Light" w:cs="Calibri Light"/>
                <w:color w:val="000000" w:themeColor="text1"/>
              </w:rPr>
            </w:pPr>
            <w:r w:rsidRPr="00CC7A8B">
              <w:rPr>
                <w:rFonts w:ascii="Calibri Light" w:hAnsi="Calibri Light" w:cs="Calibri Light"/>
                <w:color w:val="000000" w:themeColor="text1"/>
              </w:rPr>
              <w:t>Briaunos – PVC</w:t>
            </w:r>
            <w:r>
              <w:rPr>
                <w:rFonts w:ascii="Calibri Light" w:hAnsi="Calibri Light" w:cs="Calibri Light"/>
                <w:color w:val="000000" w:themeColor="text1"/>
              </w:rPr>
              <w:t xml:space="preserve"> arba lygiavertė</w:t>
            </w:r>
            <w:r w:rsidRPr="00CC7A8B">
              <w:rPr>
                <w:rFonts w:ascii="Calibri Light" w:hAnsi="Calibri Light" w:cs="Calibri Light"/>
                <w:color w:val="000000" w:themeColor="text1"/>
              </w:rPr>
              <w:t>, ne plonesnės kaip 2 mm matomose vietose.</w:t>
            </w:r>
          </w:p>
          <w:p w14:paraId="0C04B47D" w14:textId="457C831C" w:rsidR="00A71E22" w:rsidRPr="00CC7A8B" w:rsidRDefault="00A71E22" w:rsidP="002E0C5C">
            <w:pPr>
              <w:numPr>
                <w:ilvl w:val="0"/>
                <w:numId w:val="98"/>
              </w:numPr>
              <w:jc w:val="both"/>
              <w:rPr>
                <w:rFonts w:ascii="Calibri Light" w:hAnsi="Calibri Light" w:cs="Calibri Light"/>
                <w:color w:val="000000" w:themeColor="text1"/>
              </w:rPr>
            </w:pPr>
            <w:r w:rsidRPr="00CC7A8B">
              <w:rPr>
                <w:rFonts w:ascii="Calibri Light" w:hAnsi="Calibri Light" w:cs="Calibri Light"/>
                <w:color w:val="000000" w:themeColor="text1"/>
              </w:rPr>
              <w:t>Galinė sienelė (jei numatyta) – MPP arba LMDP, ne plonesnė kaip 8 mm.</w:t>
            </w:r>
          </w:p>
          <w:p w14:paraId="2B8CE6F8" w14:textId="54BE9047" w:rsidR="00A71E22" w:rsidRPr="00AC2C49" w:rsidRDefault="00A71E22" w:rsidP="00800D63">
            <w:pPr>
              <w:jc w:val="both"/>
              <w:rPr>
                <w:rFonts w:ascii="Calibri Light" w:hAnsi="Calibri Light" w:cs="Calibri Light"/>
                <w:b/>
                <w:bCs/>
                <w:color w:val="000000" w:themeColor="text1"/>
              </w:rPr>
            </w:pPr>
            <w:r w:rsidRPr="00AC2C49">
              <w:rPr>
                <w:rFonts w:ascii="Calibri Light" w:hAnsi="Calibri Light" w:cs="Calibri Light"/>
                <w:b/>
                <w:bCs/>
                <w:color w:val="000000" w:themeColor="text1"/>
              </w:rPr>
              <w:t>Apkrovos reikalavimai</w:t>
            </w:r>
          </w:p>
          <w:p w14:paraId="57857D7A" w14:textId="77777777" w:rsidR="00A71E22" w:rsidRPr="00CC7A8B" w:rsidRDefault="00A71E22" w:rsidP="002E0C5C">
            <w:pPr>
              <w:numPr>
                <w:ilvl w:val="0"/>
                <w:numId w:val="98"/>
              </w:numPr>
              <w:jc w:val="both"/>
              <w:rPr>
                <w:rFonts w:ascii="Calibri Light" w:hAnsi="Calibri Light" w:cs="Calibri Light"/>
                <w:color w:val="000000" w:themeColor="text1"/>
              </w:rPr>
            </w:pPr>
            <w:r w:rsidRPr="00CC7A8B">
              <w:rPr>
                <w:rFonts w:ascii="Calibri Light" w:hAnsi="Calibri Light" w:cs="Calibri Light"/>
                <w:color w:val="000000" w:themeColor="text1"/>
              </w:rPr>
              <w:t>Kiekviena lentyna turi atlaikyti ne mažiau kaip 25 kg tolygiai paskirstytą apkrovą.</w:t>
            </w:r>
          </w:p>
          <w:p w14:paraId="372B92CE" w14:textId="16FFEE09" w:rsidR="00A71E22" w:rsidRPr="00CC7A8B" w:rsidRDefault="00A71E22" w:rsidP="002E0C5C">
            <w:pPr>
              <w:numPr>
                <w:ilvl w:val="0"/>
                <w:numId w:val="98"/>
              </w:numPr>
              <w:jc w:val="both"/>
              <w:rPr>
                <w:rFonts w:ascii="Calibri Light" w:hAnsi="Calibri Light" w:cs="Calibri Light"/>
                <w:color w:val="000000" w:themeColor="text1"/>
              </w:rPr>
            </w:pPr>
          </w:p>
          <w:p w14:paraId="784CA011" w14:textId="4540B258" w:rsidR="00A71E22" w:rsidRPr="0020789F" w:rsidRDefault="00A71E22" w:rsidP="002E0C5C">
            <w:pPr>
              <w:jc w:val="both"/>
              <w:rPr>
                <w:rFonts w:ascii="Calibri Light" w:hAnsi="Calibri Light" w:cs="Calibri Light"/>
                <w:color w:val="000000" w:themeColor="text1"/>
              </w:rPr>
            </w:pPr>
            <w:r w:rsidRPr="00CC7A8B">
              <w:rPr>
                <w:rFonts w:ascii="Calibri Light" w:hAnsi="Calibri Light" w:cs="Calibri Light"/>
                <w:color w:val="000000" w:themeColor="text1"/>
              </w:rPr>
              <w:t>Draudžiama palikti laisvai pastatomą konstrukciją be papildomo tvirtinimo.</w:t>
            </w:r>
          </w:p>
        </w:tc>
        <w:tc>
          <w:tcPr>
            <w:tcW w:w="2192" w:type="pct"/>
          </w:tcPr>
          <w:p w14:paraId="2EA5B3B9" w14:textId="69798B00" w:rsidR="00A71E22" w:rsidRPr="00FB455D" w:rsidRDefault="00A71E22" w:rsidP="00800D63">
            <w:pPr>
              <w:jc w:val="center"/>
              <w:rPr>
                <w:rFonts w:ascii="Calibri Light" w:hAnsi="Calibri Light" w:cs="Calibri Light"/>
                <w:b/>
                <w:bCs/>
                <w:color w:val="000000" w:themeColor="text1"/>
              </w:rPr>
            </w:pPr>
            <w:r w:rsidRPr="006402D5">
              <w:rPr>
                <w:rFonts w:ascii="Calibri Light" w:hAnsi="Calibri Light" w:cs="Calibri Light"/>
                <w:b/>
                <w:bCs/>
                <w:noProof/>
                <w:color w:val="000000" w:themeColor="text1"/>
              </w:rPr>
              <w:lastRenderedPageBreak/>
              <w:drawing>
                <wp:inline distT="0" distB="0" distL="0" distR="0" wp14:anchorId="636F90D4" wp14:editId="30FF80C5">
                  <wp:extent cx="2809749" cy="2057400"/>
                  <wp:effectExtent l="0" t="0" r="0" b="0"/>
                  <wp:docPr id="339066220"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31303" cy="2073183"/>
                          </a:xfrm>
                          <a:prstGeom prst="rect">
                            <a:avLst/>
                          </a:prstGeom>
                          <a:noFill/>
                          <a:ln>
                            <a:noFill/>
                          </a:ln>
                        </pic:spPr>
                      </pic:pic>
                    </a:graphicData>
                  </a:graphic>
                </wp:inline>
              </w:drawing>
            </w:r>
          </w:p>
        </w:tc>
      </w:tr>
      <w:tr w:rsidR="00A71E22" w:rsidRPr="00FB455D" w14:paraId="62BE7943" w14:textId="77777777" w:rsidTr="565EC7EB">
        <w:tc>
          <w:tcPr>
            <w:tcW w:w="210" w:type="pct"/>
            <w:shd w:val="clear" w:color="auto" w:fill="D0CECE" w:themeFill="background2" w:themeFillShade="E6"/>
          </w:tcPr>
          <w:p w14:paraId="4A0CE034" w14:textId="4265FFA7" w:rsidR="00A71E22" w:rsidRPr="00FB455D" w:rsidRDefault="00A71E22" w:rsidP="00800D63">
            <w:pPr>
              <w:rPr>
                <w:rFonts w:ascii="Calibri Light" w:hAnsi="Calibri Light" w:cs="Calibri Light"/>
                <w:b/>
                <w:bCs/>
                <w:color w:val="000000" w:themeColor="text1"/>
              </w:rPr>
            </w:pPr>
            <w:r>
              <w:rPr>
                <w:rFonts w:ascii="Calibri Light" w:hAnsi="Calibri Light" w:cs="Calibri Light"/>
                <w:b/>
                <w:bCs/>
                <w:color w:val="000000" w:themeColor="text1"/>
              </w:rPr>
              <w:t>6.</w:t>
            </w:r>
          </w:p>
        </w:tc>
        <w:tc>
          <w:tcPr>
            <w:tcW w:w="4790" w:type="pct"/>
            <w:gridSpan w:val="3"/>
            <w:shd w:val="clear" w:color="auto" w:fill="D0CECE" w:themeFill="background2" w:themeFillShade="E6"/>
            <w:vAlign w:val="center"/>
          </w:tcPr>
          <w:p w14:paraId="64C1ED82" w14:textId="6454DAF8" w:rsidR="00A71E22" w:rsidRPr="00BB7B96" w:rsidRDefault="00A71E22" w:rsidP="00A71E22">
            <w:pPr>
              <w:rPr>
                <w:rFonts w:ascii="Calibri Light" w:hAnsi="Calibri Light" w:cs="Calibri Light"/>
                <w:b/>
                <w:bCs/>
                <w:noProof/>
                <w:color w:val="000000" w:themeColor="text1"/>
              </w:rPr>
            </w:pPr>
            <w:r w:rsidRPr="00BB7B96">
              <w:rPr>
                <w:rFonts w:ascii="Calibri Light" w:hAnsi="Calibri Light" w:cs="Calibri Light"/>
                <w:b/>
                <w:bCs/>
                <w:color w:val="000000" w:themeColor="text1"/>
              </w:rPr>
              <w:t>Konferencijų stalas</w:t>
            </w:r>
          </w:p>
        </w:tc>
      </w:tr>
      <w:tr w:rsidR="00A71E22" w:rsidRPr="00FB455D" w14:paraId="18697565" w14:textId="0283FD3F" w:rsidTr="565EC7EB">
        <w:tc>
          <w:tcPr>
            <w:tcW w:w="210" w:type="pct"/>
          </w:tcPr>
          <w:p w14:paraId="292D0224" w14:textId="77777777" w:rsidR="00A71E22" w:rsidRPr="00FB455D" w:rsidRDefault="00A71E22" w:rsidP="00800D63">
            <w:pPr>
              <w:rPr>
                <w:rFonts w:ascii="Calibri Light" w:hAnsi="Calibri Light" w:cs="Calibri Light"/>
                <w:b/>
                <w:bCs/>
                <w:color w:val="000000" w:themeColor="text1"/>
              </w:rPr>
            </w:pPr>
          </w:p>
        </w:tc>
        <w:tc>
          <w:tcPr>
            <w:tcW w:w="309" w:type="pct"/>
          </w:tcPr>
          <w:p w14:paraId="3CA46F48" w14:textId="2D22C003" w:rsidR="00A71E22" w:rsidRPr="00FB455D" w:rsidRDefault="00A71E22" w:rsidP="00800D63">
            <w:pPr>
              <w:rPr>
                <w:rFonts w:ascii="Calibri Light" w:hAnsi="Calibri Light" w:cs="Calibri Light"/>
                <w:b/>
                <w:bCs/>
                <w:color w:val="000000" w:themeColor="text1"/>
              </w:rPr>
            </w:pPr>
          </w:p>
        </w:tc>
        <w:tc>
          <w:tcPr>
            <w:tcW w:w="2289" w:type="pct"/>
          </w:tcPr>
          <w:p w14:paraId="4160EF26" w14:textId="14BD4ED1" w:rsidR="00A71E22" w:rsidRPr="00BB7B96" w:rsidRDefault="00A71E22" w:rsidP="00800D63">
            <w:pPr>
              <w:tabs>
                <w:tab w:val="left" w:pos="2790"/>
              </w:tabs>
              <w:jc w:val="both"/>
              <w:rPr>
                <w:rFonts w:ascii="Calibri Light" w:hAnsi="Calibri Light" w:cs="Calibri Light"/>
                <w:b/>
                <w:bCs/>
                <w:color w:val="000000" w:themeColor="text1"/>
              </w:rPr>
            </w:pPr>
            <w:r>
              <w:rPr>
                <w:rFonts w:ascii="Calibri Light" w:hAnsi="Calibri Light" w:cs="Calibri Light"/>
                <w:b/>
                <w:bCs/>
                <w:color w:val="000000" w:themeColor="text1"/>
              </w:rPr>
              <w:t xml:space="preserve">Matmenys </w:t>
            </w:r>
            <w:r w:rsidRPr="00BB7B96">
              <w:rPr>
                <w:rFonts w:ascii="Calibri Light" w:hAnsi="Calibri Light" w:cs="Calibri Light"/>
                <w:b/>
                <w:bCs/>
                <w:color w:val="000000" w:themeColor="text1"/>
              </w:rPr>
              <w:t>4400 x 1400 x 750</w:t>
            </w:r>
          </w:p>
          <w:p w14:paraId="4EA358C4" w14:textId="5F456CB7" w:rsidR="00A71E22" w:rsidRPr="00BB7B96" w:rsidRDefault="00A71E22" w:rsidP="00800D63">
            <w:p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t xml:space="preserve">Konferencijų stalas skirtas administracinėms ir reprezentacinėms patalpoms, pritaikytas intensyviam kasdieniam naudojimui. </w:t>
            </w:r>
          </w:p>
          <w:p w14:paraId="68432F07" w14:textId="14808FDD" w:rsidR="00A71E22" w:rsidRPr="008C2E8A" w:rsidRDefault="00A71E22" w:rsidP="002E0C5C">
            <w:pPr>
              <w:tabs>
                <w:tab w:val="left" w:pos="2790"/>
              </w:tabs>
              <w:jc w:val="both"/>
              <w:rPr>
                <w:rFonts w:ascii="Calibri Light" w:hAnsi="Calibri Light" w:cs="Calibri Light"/>
                <w:color w:val="000000" w:themeColor="text1"/>
              </w:rPr>
            </w:pPr>
            <w:r w:rsidRPr="008C2E8A">
              <w:rPr>
                <w:rFonts w:ascii="Calibri Light" w:hAnsi="Calibri Light" w:cs="Calibri Light"/>
                <w:color w:val="000000" w:themeColor="text1"/>
              </w:rPr>
              <w:t>Stalas turi būti platėjančios formos arba panašios ergonomiškos konferencinio stalo formos, užtikrinančios patogų dalyvių išdėstymą.</w:t>
            </w:r>
          </w:p>
          <w:p w14:paraId="6E9E0F99" w14:textId="0CEC63C8" w:rsidR="00A71E22" w:rsidRPr="00AC2C49" w:rsidRDefault="00A71E22" w:rsidP="00800D63">
            <w:pPr>
              <w:tabs>
                <w:tab w:val="left" w:pos="2790"/>
              </w:tabs>
              <w:jc w:val="both"/>
              <w:rPr>
                <w:rFonts w:ascii="Calibri Light" w:hAnsi="Calibri Light" w:cs="Calibri Light"/>
                <w:b/>
                <w:bCs/>
                <w:color w:val="000000" w:themeColor="text1"/>
              </w:rPr>
            </w:pPr>
            <w:r w:rsidRPr="00AC2C49">
              <w:rPr>
                <w:rFonts w:ascii="Calibri Light" w:hAnsi="Calibri Light" w:cs="Calibri Light"/>
                <w:b/>
                <w:bCs/>
                <w:color w:val="000000" w:themeColor="text1"/>
              </w:rPr>
              <w:t>Stalviršis</w:t>
            </w:r>
          </w:p>
          <w:p w14:paraId="40C94609" w14:textId="2967E254" w:rsidR="00A71E22" w:rsidRPr="00BB7B96" w:rsidRDefault="00A71E22" w:rsidP="00800D63">
            <w:pPr>
              <w:numPr>
                <w:ilvl w:val="0"/>
                <w:numId w:val="113"/>
              </w:num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t xml:space="preserve">Medžiaga – </w:t>
            </w:r>
            <w:r>
              <w:rPr>
                <w:rFonts w:ascii="Calibri Light" w:hAnsi="Calibri Light" w:cs="Calibri Light"/>
                <w:color w:val="000000" w:themeColor="text1"/>
              </w:rPr>
              <w:t xml:space="preserve"> ne plonesnė </w:t>
            </w:r>
            <w:r w:rsidRPr="00BB7B96">
              <w:rPr>
                <w:rFonts w:ascii="Calibri Light" w:hAnsi="Calibri Light" w:cs="Calibri Light"/>
                <w:color w:val="000000" w:themeColor="text1"/>
              </w:rPr>
              <w:t>25 mm storio LMDP (laminuota medžio drožlių plokštė)</w:t>
            </w:r>
            <w:r>
              <w:rPr>
                <w:rFonts w:ascii="Calibri Light" w:hAnsi="Calibri Light" w:cs="Calibri Light"/>
                <w:color w:val="000000" w:themeColor="text1"/>
              </w:rPr>
              <w:t xml:space="preserve"> arba lygiavertė </w:t>
            </w:r>
            <w:r w:rsidRPr="00BB7B96">
              <w:rPr>
                <w:rFonts w:ascii="Calibri Light" w:hAnsi="Calibri Light" w:cs="Calibri Light"/>
                <w:color w:val="000000" w:themeColor="text1"/>
              </w:rPr>
              <w:t>.</w:t>
            </w:r>
          </w:p>
          <w:p w14:paraId="04909F04" w14:textId="3FA1685B" w:rsidR="00A71E22" w:rsidRPr="00BB7B96" w:rsidRDefault="00A71E22" w:rsidP="00800D63">
            <w:pPr>
              <w:numPr>
                <w:ilvl w:val="0"/>
                <w:numId w:val="113"/>
              </w:num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t xml:space="preserve">Paviršius – </w:t>
            </w:r>
            <w:r>
              <w:rPr>
                <w:rFonts w:ascii="Calibri Light" w:hAnsi="Calibri Light" w:cs="Calibri Light"/>
                <w:color w:val="000000" w:themeColor="text1"/>
              </w:rPr>
              <w:t>„A</w:t>
            </w:r>
            <w:r w:rsidRPr="00BB7B96">
              <w:rPr>
                <w:rFonts w:ascii="Calibri Light" w:hAnsi="Calibri Light" w:cs="Calibri Light"/>
                <w:color w:val="000000" w:themeColor="text1"/>
              </w:rPr>
              <w:t>kacijos</w:t>
            </w:r>
            <w:r>
              <w:rPr>
                <w:rFonts w:ascii="Calibri Light" w:hAnsi="Calibri Light" w:cs="Calibri Light"/>
                <w:color w:val="000000" w:themeColor="text1"/>
              </w:rPr>
              <w:t>“</w:t>
            </w:r>
            <w:r w:rsidRPr="00BB7B96">
              <w:rPr>
                <w:rFonts w:ascii="Calibri Light" w:hAnsi="Calibri Light" w:cs="Calibri Light"/>
                <w:color w:val="000000" w:themeColor="text1"/>
              </w:rPr>
              <w:t xml:space="preserve"> medienos tekstūros dekoras</w:t>
            </w:r>
            <w:r>
              <w:rPr>
                <w:rFonts w:ascii="Calibri Light" w:hAnsi="Calibri Light" w:cs="Calibri Light"/>
                <w:color w:val="000000" w:themeColor="text1"/>
              </w:rPr>
              <w:t xml:space="preserve"> arba lygiavertis</w:t>
            </w:r>
            <w:r w:rsidR="0053787D">
              <w:rPr>
                <w:rFonts w:ascii="Calibri Light" w:hAnsi="Calibri Light" w:cs="Calibri Light"/>
                <w:color w:val="000000" w:themeColor="text1"/>
              </w:rPr>
              <w:t>;</w:t>
            </w:r>
            <w:r>
              <w:rPr>
                <w:rFonts w:ascii="Calibri Light" w:hAnsi="Calibri Light" w:cs="Calibri Light"/>
                <w:color w:val="000000" w:themeColor="text1"/>
              </w:rPr>
              <w:t xml:space="preserve"> </w:t>
            </w:r>
          </w:p>
          <w:p w14:paraId="3B310477" w14:textId="77777777" w:rsidR="00A71E22" w:rsidRPr="00BB7B96" w:rsidRDefault="00A71E22" w:rsidP="00800D63">
            <w:pPr>
              <w:numPr>
                <w:ilvl w:val="0"/>
                <w:numId w:val="113"/>
              </w:num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t xml:space="preserve">Briaunos – apsaugotos ne plonesne kaip 2 mm storio ABS briauna, atsparia smūgiams, </w:t>
            </w:r>
            <w:proofErr w:type="spellStart"/>
            <w:r w:rsidRPr="00BB7B96">
              <w:rPr>
                <w:rFonts w:ascii="Calibri Light" w:hAnsi="Calibri Light" w:cs="Calibri Light"/>
                <w:color w:val="000000" w:themeColor="text1"/>
              </w:rPr>
              <w:t>spalviškai</w:t>
            </w:r>
            <w:proofErr w:type="spellEnd"/>
            <w:r w:rsidRPr="00BB7B96">
              <w:rPr>
                <w:rFonts w:ascii="Calibri Light" w:hAnsi="Calibri Light" w:cs="Calibri Light"/>
                <w:color w:val="000000" w:themeColor="text1"/>
              </w:rPr>
              <w:t xml:space="preserve"> suderinta su stalviršiu.</w:t>
            </w:r>
          </w:p>
          <w:p w14:paraId="1CCC6C0C" w14:textId="77777777" w:rsidR="00A71E22" w:rsidRDefault="00A71E22" w:rsidP="00800D63">
            <w:pPr>
              <w:tabs>
                <w:tab w:val="left" w:pos="2790"/>
              </w:tabs>
              <w:jc w:val="both"/>
              <w:rPr>
                <w:rFonts w:ascii="Calibri Light" w:hAnsi="Calibri Light" w:cs="Calibri Light"/>
                <w:color w:val="000000" w:themeColor="text1"/>
              </w:rPr>
            </w:pPr>
          </w:p>
          <w:p w14:paraId="23228C3A" w14:textId="7E0B9126" w:rsidR="00A71E22" w:rsidRPr="00BB7B96" w:rsidRDefault="00A71E22" w:rsidP="00800D63">
            <w:pPr>
              <w:tabs>
                <w:tab w:val="left" w:pos="2790"/>
              </w:tabs>
              <w:jc w:val="both"/>
              <w:rPr>
                <w:rFonts w:ascii="Calibri Light" w:hAnsi="Calibri Light" w:cs="Calibri Light"/>
                <w:color w:val="000000" w:themeColor="text1"/>
              </w:rPr>
            </w:pPr>
            <w:r>
              <w:rPr>
                <w:rFonts w:ascii="Calibri Light" w:hAnsi="Calibri Light" w:cs="Calibri Light"/>
                <w:color w:val="000000" w:themeColor="text1"/>
              </w:rPr>
              <w:t>S</w:t>
            </w:r>
            <w:r w:rsidRPr="00BB7B96">
              <w:rPr>
                <w:rFonts w:ascii="Calibri Light" w:hAnsi="Calibri Light" w:cs="Calibri Light"/>
                <w:color w:val="000000" w:themeColor="text1"/>
              </w:rPr>
              <w:t xml:space="preserve">talviršis gali būti </w:t>
            </w:r>
            <w:r w:rsidRPr="004C753E">
              <w:rPr>
                <w:rFonts w:ascii="Calibri Light" w:hAnsi="Calibri Light" w:cs="Calibri Light"/>
                <w:color w:val="000000" w:themeColor="text1"/>
              </w:rPr>
              <w:t xml:space="preserve">sudarytas iš kelių </w:t>
            </w:r>
            <w:proofErr w:type="spellStart"/>
            <w:r w:rsidRPr="004C753E">
              <w:rPr>
                <w:rFonts w:ascii="Calibri Light" w:hAnsi="Calibri Light" w:cs="Calibri Light"/>
                <w:color w:val="000000" w:themeColor="text1"/>
              </w:rPr>
              <w:t>konstrukciškai</w:t>
            </w:r>
            <w:proofErr w:type="spellEnd"/>
            <w:r w:rsidRPr="00BB7B96">
              <w:rPr>
                <w:rFonts w:ascii="Calibri Light" w:hAnsi="Calibri Light" w:cs="Calibri Light"/>
                <w:color w:val="000000" w:themeColor="text1"/>
              </w:rPr>
              <w:t xml:space="preserve"> sujungtų dalių, tačiau sujungimai turi būti minimaliai matomi ir užtikrinti konstrukcinį standumą.</w:t>
            </w:r>
          </w:p>
          <w:p w14:paraId="2E207FA8" w14:textId="552814F4" w:rsidR="00A71E22" w:rsidRPr="009C0035" w:rsidRDefault="00A71E22" w:rsidP="00800D63">
            <w:pPr>
              <w:tabs>
                <w:tab w:val="left" w:pos="2790"/>
              </w:tabs>
              <w:jc w:val="both"/>
              <w:rPr>
                <w:rFonts w:ascii="Calibri Light" w:hAnsi="Calibri Light" w:cs="Calibri Light"/>
                <w:b/>
                <w:bCs/>
                <w:color w:val="000000" w:themeColor="text1"/>
              </w:rPr>
            </w:pPr>
            <w:r w:rsidRPr="00BB7B96">
              <w:rPr>
                <w:rFonts w:ascii="Calibri Light" w:hAnsi="Calibri Light" w:cs="Calibri Light"/>
                <w:color w:val="000000" w:themeColor="text1"/>
              </w:rPr>
              <w:t xml:space="preserve"> </w:t>
            </w:r>
            <w:r w:rsidRPr="009C0035">
              <w:rPr>
                <w:rFonts w:ascii="Calibri Light" w:hAnsi="Calibri Light" w:cs="Calibri Light"/>
                <w:b/>
                <w:bCs/>
                <w:color w:val="000000" w:themeColor="text1"/>
              </w:rPr>
              <w:t>Kojos ir konstrukcija</w:t>
            </w:r>
          </w:p>
          <w:p w14:paraId="2FCE1EEF" w14:textId="2A781AB6" w:rsidR="00A71E22" w:rsidRPr="00BB7B96" w:rsidRDefault="00A71E22" w:rsidP="00800D63">
            <w:pPr>
              <w:numPr>
                <w:ilvl w:val="0"/>
                <w:numId w:val="114"/>
              </w:num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t>Stalo kojos – iš plieninio</w:t>
            </w:r>
            <w:r>
              <w:rPr>
                <w:rFonts w:ascii="Calibri Light" w:hAnsi="Calibri Light" w:cs="Calibri Light"/>
                <w:color w:val="000000" w:themeColor="text1"/>
              </w:rPr>
              <w:t xml:space="preserve"> ar lygiavertės medžiagos </w:t>
            </w:r>
            <w:r w:rsidRPr="00BB7B96">
              <w:rPr>
                <w:rFonts w:ascii="Calibri Light" w:hAnsi="Calibri Light" w:cs="Calibri Light"/>
                <w:color w:val="000000" w:themeColor="text1"/>
              </w:rPr>
              <w:t xml:space="preserve"> stačiakampio vamzdžio, matmenys 60 x 25 mm</w:t>
            </w:r>
            <w:r>
              <w:rPr>
                <w:rFonts w:ascii="Calibri Light" w:hAnsi="Calibri Light" w:cs="Calibri Light"/>
                <w:color w:val="000000" w:themeColor="text1"/>
              </w:rPr>
              <w:t xml:space="preserve">  </w:t>
            </w:r>
            <w:r w:rsidRPr="008C2E8A">
              <w:rPr>
                <w:rFonts w:ascii="Calibri Light" w:hAnsi="Calibri Light" w:cs="Calibri Light"/>
                <w:color w:val="000000" w:themeColor="text1"/>
              </w:rPr>
              <w:t>(±10 mm)</w:t>
            </w:r>
          </w:p>
          <w:p w14:paraId="11857491" w14:textId="77777777" w:rsidR="00A71E22" w:rsidRPr="00BB7B96" w:rsidRDefault="00A71E22" w:rsidP="00800D63">
            <w:pPr>
              <w:numPr>
                <w:ilvl w:val="0"/>
                <w:numId w:val="114"/>
              </w:num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t>Paviršius – dažytas milteliniu būdu, spalva RAL 7034 (arba lygiavertė pagal RAL spalvų sistemą).</w:t>
            </w:r>
          </w:p>
          <w:p w14:paraId="47D5ABED" w14:textId="77777777" w:rsidR="00A71E22" w:rsidRPr="00BB7B96" w:rsidRDefault="00A71E22" w:rsidP="00800D63">
            <w:pPr>
              <w:numPr>
                <w:ilvl w:val="0"/>
                <w:numId w:val="114"/>
              </w:num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t>Metalinės dalys turi būti atsparios korozijai, dažų sluoksnis – tolygus, be defektų.</w:t>
            </w:r>
          </w:p>
          <w:p w14:paraId="6B318759" w14:textId="77777777" w:rsidR="00A71E22" w:rsidRPr="00BB7B96" w:rsidRDefault="00A71E22" w:rsidP="00800D63">
            <w:pPr>
              <w:numPr>
                <w:ilvl w:val="0"/>
                <w:numId w:val="114"/>
              </w:num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t>Konstrukcija turi užtikrinti stabilumą ir standumą visame 4400 mm ilgyje (numatyti papildomi standumo elementai ar rėmas).</w:t>
            </w:r>
          </w:p>
          <w:p w14:paraId="662262E2" w14:textId="77777777" w:rsidR="00A71E22" w:rsidRPr="00BB7B96" w:rsidRDefault="00A71E22" w:rsidP="00800D63">
            <w:pPr>
              <w:numPr>
                <w:ilvl w:val="0"/>
                <w:numId w:val="114"/>
              </w:num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t>Leistina tolygiai paskirstyta apkrova – ne mažesnė kaip 100 kg.</w:t>
            </w:r>
          </w:p>
          <w:p w14:paraId="1C029858" w14:textId="308B167A" w:rsidR="00A71E22" w:rsidRPr="00BB7B96" w:rsidRDefault="00A71E22" w:rsidP="00800D63">
            <w:pPr>
              <w:numPr>
                <w:ilvl w:val="0"/>
                <w:numId w:val="114"/>
              </w:num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lastRenderedPageBreak/>
              <w:t>Kojų apačioje – reguliuojamos atramos (±10 mm) grindų nelygumams kompensuoti, su grindų dangą apsaugančiais padeliais.</w:t>
            </w:r>
          </w:p>
          <w:p w14:paraId="2A9B38D1" w14:textId="496247C4" w:rsidR="00A71E22" w:rsidRPr="009C0035" w:rsidRDefault="00A71E22" w:rsidP="00800D63">
            <w:pPr>
              <w:tabs>
                <w:tab w:val="left" w:pos="2790"/>
              </w:tabs>
              <w:jc w:val="both"/>
              <w:rPr>
                <w:rFonts w:ascii="Calibri Light" w:hAnsi="Calibri Light" w:cs="Calibri Light"/>
                <w:b/>
                <w:bCs/>
                <w:color w:val="000000" w:themeColor="text1"/>
              </w:rPr>
            </w:pPr>
            <w:r w:rsidRPr="00BB7B96">
              <w:rPr>
                <w:rFonts w:ascii="Calibri Light" w:hAnsi="Calibri Light" w:cs="Calibri Light"/>
                <w:color w:val="000000" w:themeColor="text1"/>
              </w:rPr>
              <w:t xml:space="preserve"> </w:t>
            </w:r>
            <w:r w:rsidRPr="009C0035">
              <w:rPr>
                <w:rFonts w:ascii="Calibri Light" w:hAnsi="Calibri Light" w:cs="Calibri Light"/>
                <w:b/>
                <w:bCs/>
                <w:color w:val="000000" w:themeColor="text1"/>
              </w:rPr>
              <w:t>Elektros ir laidų valdymo sprendimai</w:t>
            </w:r>
          </w:p>
          <w:p w14:paraId="1FDF8364" w14:textId="5A680E9B" w:rsidR="00A71E22" w:rsidRPr="00BB7B96" w:rsidRDefault="00A71E22" w:rsidP="00800D63">
            <w:p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t>Metalinis laidų nuvedimo kanalas</w:t>
            </w:r>
          </w:p>
          <w:p w14:paraId="5CC06885" w14:textId="77777777" w:rsidR="00A71E22" w:rsidRPr="00BB7B96" w:rsidRDefault="00A71E22" w:rsidP="00800D63">
            <w:pPr>
              <w:numPr>
                <w:ilvl w:val="0"/>
                <w:numId w:val="115"/>
              </w:num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t>Montuojamas po stalviršiu.</w:t>
            </w:r>
          </w:p>
          <w:p w14:paraId="5C76A44F" w14:textId="77777777" w:rsidR="00A71E22" w:rsidRPr="00BB7B96" w:rsidRDefault="00A71E22" w:rsidP="00800D63">
            <w:pPr>
              <w:numPr>
                <w:ilvl w:val="0"/>
                <w:numId w:val="115"/>
              </w:num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t>Pagamintas iš dažyto metalo.</w:t>
            </w:r>
          </w:p>
          <w:p w14:paraId="4E8A5D6A" w14:textId="77777777" w:rsidR="00A71E22" w:rsidRPr="00BB7B96" w:rsidRDefault="00A71E22" w:rsidP="00800D63">
            <w:pPr>
              <w:numPr>
                <w:ilvl w:val="0"/>
                <w:numId w:val="115"/>
              </w:num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t>Skirtas saugiam elektros ir duomenų kabelių išdėstymui bei tvirtinimui.</w:t>
            </w:r>
          </w:p>
          <w:p w14:paraId="2D2E88DF" w14:textId="6505396E" w:rsidR="00A71E22" w:rsidRPr="00BB7B96" w:rsidRDefault="00A71E22" w:rsidP="00800D63">
            <w:p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t>Plastikinė laidų nuvedimo rankovė</w:t>
            </w:r>
          </w:p>
          <w:p w14:paraId="6D4592EC" w14:textId="77777777" w:rsidR="00A71E22" w:rsidRPr="00BB7B96" w:rsidRDefault="00A71E22" w:rsidP="00800D63">
            <w:pPr>
              <w:numPr>
                <w:ilvl w:val="0"/>
                <w:numId w:val="116"/>
              </w:num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t>Vertikali, lanksti, skirta kabeliams nuo grindų iki stalviršio paslėpti.</w:t>
            </w:r>
          </w:p>
          <w:p w14:paraId="2122659E" w14:textId="522D2D1C" w:rsidR="00A71E22" w:rsidRPr="00BB7B96" w:rsidRDefault="00A71E22" w:rsidP="00800D63">
            <w:pPr>
              <w:numPr>
                <w:ilvl w:val="0"/>
                <w:numId w:val="116"/>
              </w:num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t>Spalva – suderinta su stalo konstrukcija arba juoda/pilk</w:t>
            </w:r>
            <w:r>
              <w:rPr>
                <w:rFonts w:ascii="Calibri Light" w:hAnsi="Calibri Light" w:cs="Calibri Light"/>
                <w:color w:val="000000" w:themeColor="text1"/>
              </w:rPr>
              <w:t>a ar analogiška.</w:t>
            </w:r>
          </w:p>
          <w:p w14:paraId="3FA117DE" w14:textId="14792B19" w:rsidR="00A71E22" w:rsidRPr="00BB7B96" w:rsidRDefault="00A71E22" w:rsidP="00800D63">
            <w:p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t>Atidaromas lizdas stalviršyje (1 vnt.)</w:t>
            </w:r>
          </w:p>
          <w:p w14:paraId="221D85B4" w14:textId="77777777" w:rsidR="00A71E22" w:rsidRPr="00BB7B96" w:rsidRDefault="00A71E22" w:rsidP="00800D63">
            <w:pPr>
              <w:numPr>
                <w:ilvl w:val="0"/>
                <w:numId w:val="117"/>
              </w:num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t>Integruotas į stalviršį.</w:t>
            </w:r>
          </w:p>
          <w:p w14:paraId="619F0D00" w14:textId="77777777" w:rsidR="00A71E22" w:rsidRPr="00BB7B96" w:rsidRDefault="00A71E22" w:rsidP="00800D63">
            <w:pPr>
              <w:numPr>
                <w:ilvl w:val="0"/>
                <w:numId w:val="117"/>
              </w:num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t>Su atidaromu dangteliu.</w:t>
            </w:r>
          </w:p>
          <w:p w14:paraId="2DC2A533" w14:textId="729A23D0" w:rsidR="00A71E22" w:rsidRPr="00BB7B96" w:rsidRDefault="00A71E22" w:rsidP="00800D63">
            <w:pPr>
              <w:numPr>
                <w:ilvl w:val="0"/>
                <w:numId w:val="117"/>
              </w:num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t xml:space="preserve">Su ne mažiau kaip </w:t>
            </w:r>
            <w:r>
              <w:rPr>
                <w:rFonts w:ascii="Calibri Light" w:hAnsi="Calibri Light" w:cs="Calibri Light"/>
                <w:color w:val="000000" w:themeColor="text1"/>
              </w:rPr>
              <w:t>3</w:t>
            </w:r>
            <w:r w:rsidRPr="00BB7B96">
              <w:rPr>
                <w:rFonts w:ascii="Calibri Light" w:hAnsi="Calibri Light" w:cs="Calibri Light"/>
                <w:color w:val="000000" w:themeColor="text1"/>
              </w:rPr>
              <w:t xml:space="preserve"> elektros rozetėmis (230 V) ir galimybe prijungti duomenų jungtis (arba lygiavertis sprendinys).</w:t>
            </w:r>
          </w:p>
          <w:p w14:paraId="1F485418" w14:textId="77777777" w:rsidR="00A71E22" w:rsidRPr="00BB7B96" w:rsidRDefault="00A71E22" w:rsidP="00800D63">
            <w:pPr>
              <w:numPr>
                <w:ilvl w:val="0"/>
                <w:numId w:val="117"/>
              </w:num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t>Turi atitikti elektros saugos reikalavimus, būti su įžeminimu.</w:t>
            </w:r>
          </w:p>
          <w:p w14:paraId="00EFD37B" w14:textId="3D83253C" w:rsidR="00A71E22" w:rsidRPr="00BB7B96" w:rsidRDefault="00A71E22" w:rsidP="00800D63">
            <w:pPr>
              <w:numPr>
                <w:ilvl w:val="0"/>
                <w:numId w:val="117"/>
              </w:numPr>
              <w:tabs>
                <w:tab w:val="left" w:pos="2790"/>
              </w:tabs>
              <w:jc w:val="both"/>
              <w:rPr>
                <w:rFonts w:ascii="Calibri Light" w:hAnsi="Calibri Light" w:cs="Calibri Light"/>
                <w:color w:val="000000" w:themeColor="text1"/>
              </w:rPr>
            </w:pPr>
            <w:r w:rsidRPr="00BB7B96">
              <w:rPr>
                <w:rFonts w:ascii="Calibri Light" w:hAnsi="Calibri Light" w:cs="Calibri Light"/>
                <w:color w:val="000000" w:themeColor="text1"/>
              </w:rPr>
              <w:t>Dangtelis turi užsidaryti estetiškai ir saugiai, netrukdyti naudotis stalu.</w:t>
            </w:r>
          </w:p>
          <w:p w14:paraId="0B4DECA9" w14:textId="4F5958A6" w:rsidR="00A71E22" w:rsidRPr="00BB7B96" w:rsidRDefault="00A71E22" w:rsidP="00907E0C">
            <w:pPr>
              <w:numPr>
                <w:ilvl w:val="0"/>
                <w:numId w:val="118"/>
              </w:numPr>
              <w:tabs>
                <w:tab w:val="left" w:pos="2790"/>
              </w:tabs>
              <w:jc w:val="both"/>
              <w:rPr>
                <w:rFonts w:ascii="Calibri Light" w:hAnsi="Calibri Light" w:cs="Calibri Light"/>
                <w:color w:val="000000" w:themeColor="text1"/>
              </w:rPr>
            </w:pPr>
          </w:p>
        </w:tc>
        <w:tc>
          <w:tcPr>
            <w:tcW w:w="2192" w:type="pct"/>
          </w:tcPr>
          <w:p w14:paraId="477CC39F" w14:textId="688859D6" w:rsidR="00A71E22" w:rsidRPr="00FB455D" w:rsidRDefault="00A71E22" w:rsidP="00800D63">
            <w:pPr>
              <w:jc w:val="center"/>
              <w:rPr>
                <w:rFonts w:ascii="Calibri Light" w:hAnsi="Calibri Light" w:cs="Calibri Light"/>
                <w:b/>
                <w:bCs/>
                <w:color w:val="000000" w:themeColor="text1"/>
              </w:rPr>
            </w:pPr>
            <w:r w:rsidRPr="00BB7B96">
              <w:rPr>
                <w:rFonts w:ascii="Calibri Light" w:hAnsi="Calibri Light" w:cs="Calibri Light"/>
                <w:b/>
                <w:bCs/>
                <w:noProof/>
                <w:color w:val="000000" w:themeColor="text1"/>
              </w:rPr>
              <w:lastRenderedPageBreak/>
              <w:drawing>
                <wp:inline distT="0" distB="0" distL="0" distR="0" wp14:anchorId="1A6F65C2" wp14:editId="51ED5515">
                  <wp:extent cx="2505074" cy="1108014"/>
                  <wp:effectExtent l="0" t="0" r="0" b="0"/>
                  <wp:docPr id="130195275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952752" name=""/>
                          <pic:cNvPicPr/>
                        </pic:nvPicPr>
                        <pic:blipFill>
                          <a:blip r:embed="rId19"/>
                          <a:stretch>
                            <a:fillRect/>
                          </a:stretch>
                        </pic:blipFill>
                        <pic:spPr>
                          <a:xfrm>
                            <a:off x="0" y="0"/>
                            <a:ext cx="2528115" cy="1118205"/>
                          </a:xfrm>
                          <a:prstGeom prst="rect">
                            <a:avLst/>
                          </a:prstGeom>
                        </pic:spPr>
                      </pic:pic>
                    </a:graphicData>
                  </a:graphic>
                </wp:inline>
              </w:drawing>
            </w:r>
            <w:r w:rsidRPr="00BB7B96">
              <w:rPr>
                <w:rFonts w:ascii="Calibri Light" w:hAnsi="Calibri Light" w:cs="Calibri Light"/>
                <w:b/>
                <w:bCs/>
                <w:noProof/>
                <w:color w:val="000000" w:themeColor="text1"/>
              </w:rPr>
              <w:drawing>
                <wp:inline distT="0" distB="0" distL="0" distR="0" wp14:anchorId="020588FA" wp14:editId="0BA2079B">
                  <wp:extent cx="2505075" cy="1590586"/>
                  <wp:effectExtent l="0" t="0" r="0" b="0"/>
                  <wp:docPr id="1419530211"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31664" cy="1607469"/>
                          </a:xfrm>
                          <a:prstGeom prst="rect">
                            <a:avLst/>
                          </a:prstGeom>
                          <a:noFill/>
                          <a:ln>
                            <a:noFill/>
                          </a:ln>
                        </pic:spPr>
                      </pic:pic>
                    </a:graphicData>
                  </a:graphic>
                </wp:inline>
              </w:drawing>
            </w:r>
          </w:p>
        </w:tc>
      </w:tr>
      <w:tr w:rsidR="00A71E22" w:rsidRPr="00FB455D" w14:paraId="4FA97E3C" w14:textId="77777777" w:rsidTr="565EC7EB">
        <w:tc>
          <w:tcPr>
            <w:tcW w:w="210" w:type="pct"/>
            <w:shd w:val="clear" w:color="auto" w:fill="D0CECE" w:themeFill="background2" w:themeFillShade="E6"/>
          </w:tcPr>
          <w:p w14:paraId="1037DEF7" w14:textId="7EBCEFA8" w:rsidR="00A71E22" w:rsidRPr="00FB455D" w:rsidRDefault="00A71E22" w:rsidP="00800D63">
            <w:pPr>
              <w:rPr>
                <w:rFonts w:ascii="Calibri Light" w:hAnsi="Calibri Light" w:cs="Calibri Light"/>
                <w:b/>
                <w:bCs/>
                <w:color w:val="000000" w:themeColor="text1"/>
              </w:rPr>
            </w:pPr>
            <w:r>
              <w:rPr>
                <w:rFonts w:ascii="Calibri Light" w:hAnsi="Calibri Light" w:cs="Calibri Light"/>
                <w:b/>
                <w:bCs/>
                <w:color w:val="000000" w:themeColor="text1"/>
              </w:rPr>
              <w:t>7.</w:t>
            </w:r>
          </w:p>
        </w:tc>
        <w:tc>
          <w:tcPr>
            <w:tcW w:w="4790" w:type="pct"/>
            <w:gridSpan w:val="3"/>
            <w:shd w:val="clear" w:color="auto" w:fill="D0CECE" w:themeFill="background2" w:themeFillShade="E6"/>
            <w:vAlign w:val="center"/>
          </w:tcPr>
          <w:p w14:paraId="7C1AEF0E" w14:textId="05D3F4DA" w:rsidR="00A71E22" w:rsidRPr="00BE328B" w:rsidRDefault="00A71E22" w:rsidP="00A71E22">
            <w:pPr>
              <w:rPr>
                <w:rFonts w:ascii="Calibri Light" w:hAnsi="Calibri Light" w:cs="Calibri Light"/>
                <w:b/>
                <w:bCs/>
                <w:noProof/>
                <w:color w:val="000000" w:themeColor="text1"/>
              </w:rPr>
            </w:pPr>
            <w:r w:rsidRPr="00BE328B">
              <w:rPr>
                <w:rFonts w:ascii="Calibri Light" w:hAnsi="Calibri Light" w:cs="Calibri Light"/>
                <w:b/>
                <w:bCs/>
                <w:color w:val="000000" w:themeColor="text1"/>
              </w:rPr>
              <w:t xml:space="preserve">Sieninė </w:t>
            </w:r>
            <w:r>
              <w:rPr>
                <w:rFonts w:ascii="Calibri Light" w:hAnsi="Calibri Light" w:cs="Calibri Light"/>
                <w:b/>
                <w:bCs/>
                <w:color w:val="000000" w:themeColor="text1"/>
              </w:rPr>
              <w:t xml:space="preserve">virtuvės </w:t>
            </w:r>
            <w:r w:rsidRPr="00BE328B">
              <w:rPr>
                <w:rFonts w:ascii="Calibri Light" w:hAnsi="Calibri Light" w:cs="Calibri Light"/>
                <w:b/>
                <w:bCs/>
                <w:color w:val="000000" w:themeColor="text1"/>
              </w:rPr>
              <w:t>apsaugos juosta (kėdžių atlošų apsauga)</w:t>
            </w:r>
          </w:p>
        </w:tc>
      </w:tr>
      <w:tr w:rsidR="00A71E22" w:rsidRPr="00FB455D" w14:paraId="161136A7" w14:textId="5A0CA350" w:rsidTr="565EC7EB">
        <w:tc>
          <w:tcPr>
            <w:tcW w:w="210" w:type="pct"/>
          </w:tcPr>
          <w:p w14:paraId="30B5D97D" w14:textId="77777777" w:rsidR="00A71E22" w:rsidRPr="00FB455D" w:rsidRDefault="00A71E22" w:rsidP="00800D63">
            <w:pPr>
              <w:rPr>
                <w:rFonts w:ascii="Calibri Light" w:hAnsi="Calibri Light" w:cs="Calibri Light"/>
                <w:b/>
                <w:bCs/>
                <w:color w:val="000000" w:themeColor="text1"/>
              </w:rPr>
            </w:pPr>
          </w:p>
        </w:tc>
        <w:tc>
          <w:tcPr>
            <w:tcW w:w="309" w:type="pct"/>
          </w:tcPr>
          <w:p w14:paraId="0F84047D" w14:textId="3EB7EAC2" w:rsidR="00A71E22" w:rsidRPr="00FB455D" w:rsidRDefault="00A71E22" w:rsidP="00800D63">
            <w:pPr>
              <w:rPr>
                <w:rFonts w:ascii="Calibri Light" w:hAnsi="Calibri Light" w:cs="Calibri Light"/>
                <w:b/>
                <w:bCs/>
                <w:color w:val="000000" w:themeColor="text1"/>
              </w:rPr>
            </w:pPr>
          </w:p>
        </w:tc>
        <w:tc>
          <w:tcPr>
            <w:tcW w:w="2289" w:type="pct"/>
          </w:tcPr>
          <w:p w14:paraId="32B7AB84" w14:textId="59F3B45D" w:rsidR="00A71E22" w:rsidRPr="00BE328B" w:rsidRDefault="00A71E22" w:rsidP="00800D63">
            <w:pPr>
              <w:jc w:val="both"/>
              <w:rPr>
                <w:rFonts w:ascii="Calibri Light" w:hAnsi="Calibri Light" w:cs="Calibri Light"/>
                <w:b/>
                <w:bCs/>
                <w:color w:val="000000" w:themeColor="text1"/>
              </w:rPr>
            </w:pPr>
            <w:r>
              <w:rPr>
                <w:rFonts w:ascii="Calibri Light" w:hAnsi="Calibri Light" w:cs="Calibri Light"/>
                <w:b/>
                <w:bCs/>
                <w:color w:val="000000" w:themeColor="text1"/>
              </w:rPr>
              <w:t>Ilgis apie 44 m</w:t>
            </w:r>
            <w:r>
              <w:rPr>
                <w:rFonts w:ascii="Calibri Light" w:hAnsi="Calibri Light" w:cs="Calibri Light"/>
                <w:color w:val="000000" w:themeColor="text1"/>
              </w:rPr>
              <w:t xml:space="preserve"> (tikslūs matmenys derinami su užsakovu, p</w:t>
            </w:r>
            <w:r w:rsidRPr="00BE328B">
              <w:rPr>
                <w:rFonts w:ascii="Calibri Light" w:hAnsi="Calibri Light" w:cs="Calibri Light"/>
                <w:color w:val="000000" w:themeColor="text1"/>
              </w:rPr>
              <w:t>agal patalpos perimetrą, užtikrinant minimalų jungčių skaičių</w:t>
            </w:r>
            <w:r>
              <w:rPr>
                <w:rFonts w:ascii="Calibri Light" w:hAnsi="Calibri Light" w:cs="Calibri Light"/>
                <w:color w:val="000000" w:themeColor="text1"/>
              </w:rPr>
              <w:t>)</w:t>
            </w:r>
            <w:r>
              <w:rPr>
                <w:rFonts w:ascii="Calibri Light" w:hAnsi="Calibri Light" w:cs="Calibri Light"/>
                <w:b/>
                <w:bCs/>
                <w:color w:val="000000" w:themeColor="text1"/>
              </w:rPr>
              <w:t>, plotis 150 mm</w:t>
            </w:r>
          </w:p>
          <w:p w14:paraId="4B3BC656" w14:textId="2049D6BE" w:rsidR="00A71E22" w:rsidRPr="00BE328B" w:rsidRDefault="00A71E22" w:rsidP="00800D63">
            <w:pPr>
              <w:jc w:val="both"/>
              <w:rPr>
                <w:rFonts w:ascii="Calibri Light" w:hAnsi="Calibri Light" w:cs="Calibri Light"/>
                <w:color w:val="000000" w:themeColor="text1"/>
              </w:rPr>
            </w:pPr>
            <w:r>
              <w:rPr>
                <w:rFonts w:ascii="Calibri Light" w:hAnsi="Calibri Light" w:cs="Calibri Light"/>
                <w:color w:val="000000" w:themeColor="text1"/>
              </w:rPr>
              <w:t>Horizontali s</w:t>
            </w:r>
            <w:r w:rsidRPr="00BE328B">
              <w:rPr>
                <w:rFonts w:ascii="Calibri Light" w:hAnsi="Calibri Light" w:cs="Calibri Light"/>
                <w:color w:val="000000" w:themeColor="text1"/>
              </w:rPr>
              <w:t>ieninė apsaugos juosta skirta apsaugoti patalpų sienų paviršius nuo mechaninių pažeidimų (įbrėžimų, sutrenkimų, trinties), kuriuos sukelia kėdžių atlošai ar kiti baldai intensyvaus naudojimo zonose.</w:t>
            </w:r>
          </w:p>
          <w:p w14:paraId="4F34B3D9" w14:textId="79DCDD7E" w:rsidR="00A71E22" w:rsidRPr="00BE328B" w:rsidRDefault="00A71E22" w:rsidP="00800D63">
            <w:pPr>
              <w:jc w:val="both"/>
              <w:rPr>
                <w:rFonts w:ascii="Calibri Light" w:hAnsi="Calibri Light" w:cs="Calibri Light"/>
                <w:b/>
                <w:bCs/>
                <w:color w:val="000000" w:themeColor="text1"/>
              </w:rPr>
            </w:pPr>
            <w:r w:rsidRPr="00BE328B">
              <w:rPr>
                <w:rFonts w:ascii="Calibri Light" w:hAnsi="Calibri Light" w:cs="Calibri Light"/>
                <w:b/>
                <w:bCs/>
                <w:color w:val="000000" w:themeColor="text1"/>
              </w:rPr>
              <w:t>Techniniai reikalavimai medžiagoms</w:t>
            </w:r>
            <w:r>
              <w:rPr>
                <w:rFonts w:ascii="Calibri Light" w:hAnsi="Calibri Light" w:cs="Calibri Light"/>
                <w:b/>
                <w:bCs/>
                <w:color w:val="000000" w:themeColor="text1"/>
              </w:rPr>
              <w:t>:</w:t>
            </w:r>
          </w:p>
          <w:p w14:paraId="0A4C9E3E" w14:textId="195ECF89" w:rsidR="00A71E22" w:rsidRPr="005D07CE" w:rsidRDefault="00A71E22" w:rsidP="005D07CE">
            <w:pPr>
              <w:numPr>
                <w:ilvl w:val="0"/>
                <w:numId w:val="138"/>
              </w:numPr>
              <w:jc w:val="both"/>
              <w:rPr>
                <w:rFonts w:ascii="Calibri Light" w:hAnsi="Calibri Light" w:cs="Calibri Light"/>
                <w:color w:val="000000" w:themeColor="text1"/>
              </w:rPr>
            </w:pPr>
            <w:r w:rsidRPr="00BE328B">
              <w:rPr>
                <w:rFonts w:ascii="Calibri Light" w:hAnsi="Calibri Light" w:cs="Calibri Light"/>
                <w:color w:val="000000" w:themeColor="text1"/>
              </w:rPr>
              <w:t>Aukšto slėgio laminatas (HPL), medžio drožlių plokštė (MDP/LMDP) arba medžio masyvas (</w:t>
            </w:r>
            <w:r>
              <w:rPr>
                <w:rFonts w:ascii="Calibri Light" w:hAnsi="Calibri Light" w:cs="Calibri Light"/>
                <w:color w:val="000000" w:themeColor="text1"/>
              </w:rPr>
              <w:t xml:space="preserve">šviesus </w:t>
            </w:r>
            <w:r w:rsidRPr="00BE328B">
              <w:rPr>
                <w:rFonts w:ascii="Calibri Light" w:hAnsi="Calibri Light" w:cs="Calibri Light"/>
                <w:color w:val="000000" w:themeColor="text1"/>
              </w:rPr>
              <w:t>ąžuolas). Storis: </w:t>
            </w:r>
            <w:r>
              <w:rPr>
                <w:rFonts w:ascii="Calibri Light" w:hAnsi="Calibri Light" w:cs="Calibri Light"/>
                <w:color w:val="000000" w:themeColor="text1"/>
              </w:rPr>
              <w:t xml:space="preserve">ne mažiau </w:t>
            </w:r>
            <w:r w:rsidRPr="00BE328B">
              <w:rPr>
                <w:rFonts w:ascii="Calibri Light" w:hAnsi="Calibri Light" w:cs="Calibri Light"/>
                <w:color w:val="000000" w:themeColor="text1"/>
              </w:rPr>
              <w:t>16</w:t>
            </w:r>
            <w:r>
              <w:rPr>
                <w:rFonts w:ascii="Calibri Light" w:hAnsi="Calibri Light" w:cs="Calibri Light"/>
                <w:color w:val="000000" w:themeColor="text1"/>
              </w:rPr>
              <w:t xml:space="preserve"> </w:t>
            </w:r>
            <w:r w:rsidRPr="00BE328B">
              <w:rPr>
                <w:rFonts w:ascii="Calibri Light" w:hAnsi="Calibri Light" w:cs="Calibri Light"/>
                <w:color w:val="000000" w:themeColor="text1"/>
              </w:rPr>
              <w:t>mm.</w:t>
            </w:r>
          </w:p>
          <w:p w14:paraId="21A10E09" w14:textId="77777777" w:rsidR="00A71E22" w:rsidRPr="00BE328B" w:rsidRDefault="00A71E22" w:rsidP="005D07CE">
            <w:pPr>
              <w:numPr>
                <w:ilvl w:val="0"/>
                <w:numId w:val="138"/>
              </w:numPr>
              <w:jc w:val="both"/>
              <w:rPr>
                <w:rFonts w:ascii="Calibri Light" w:hAnsi="Calibri Light" w:cs="Calibri Light"/>
                <w:color w:val="000000" w:themeColor="text1"/>
              </w:rPr>
            </w:pPr>
            <w:r w:rsidRPr="00BE328B">
              <w:rPr>
                <w:rFonts w:ascii="Calibri Light" w:hAnsi="Calibri Light" w:cs="Calibri Light"/>
                <w:color w:val="000000" w:themeColor="text1"/>
              </w:rPr>
              <w:t>Briaunos: Visos matomos briaunos turi būti laminuotos (ne mažiau kaip 2 mm storio ABS juosta) arba suapvalintos (R=2 mm), kad būtų išvengta aštrių kampų.</w:t>
            </w:r>
          </w:p>
          <w:p w14:paraId="0AC7AE6A" w14:textId="77777777" w:rsidR="00A71E22" w:rsidRDefault="00A71E22" w:rsidP="005D07CE">
            <w:pPr>
              <w:numPr>
                <w:ilvl w:val="0"/>
                <w:numId w:val="138"/>
              </w:numPr>
              <w:jc w:val="both"/>
              <w:rPr>
                <w:rFonts w:ascii="Calibri Light" w:hAnsi="Calibri Light" w:cs="Calibri Light"/>
                <w:color w:val="000000" w:themeColor="text1"/>
              </w:rPr>
            </w:pPr>
            <w:r w:rsidRPr="00BE328B">
              <w:rPr>
                <w:rFonts w:ascii="Calibri Light" w:hAnsi="Calibri Light" w:cs="Calibri Light"/>
                <w:color w:val="000000" w:themeColor="text1"/>
              </w:rPr>
              <w:t>Spalva/Tekstūra: Natūralaus medžio imitacija (pvz., ąžuolas, uosis), tekstūra turi sutapti su patalpoje esančių stalviršių dekoru.</w:t>
            </w:r>
          </w:p>
          <w:p w14:paraId="792F2262" w14:textId="77777777" w:rsidR="00A71E22" w:rsidRDefault="00A71E22" w:rsidP="00800D63">
            <w:pPr>
              <w:jc w:val="both"/>
              <w:rPr>
                <w:rFonts w:ascii="Calibri Light" w:hAnsi="Calibri Light" w:cs="Calibri Light"/>
                <w:color w:val="000000" w:themeColor="text1"/>
              </w:rPr>
            </w:pPr>
          </w:p>
          <w:p w14:paraId="5992132B" w14:textId="0EFC1E9D" w:rsidR="00A71E22" w:rsidRPr="00BE328B" w:rsidRDefault="00A71E22" w:rsidP="00800D63">
            <w:pPr>
              <w:jc w:val="both"/>
              <w:rPr>
                <w:rFonts w:ascii="Calibri Light" w:hAnsi="Calibri Light" w:cs="Calibri Light"/>
                <w:b/>
                <w:bCs/>
                <w:color w:val="000000" w:themeColor="text1"/>
              </w:rPr>
            </w:pPr>
            <w:r w:rsidRPr="00BE328B">
              <w:rPr>
                <w:rFonts w:ascii="Calibri Light" w:hAnsi="Calibri Light" w:cs="Calibri Light"/>
                <w:b/>
                <w:bCs/>
                <w:color w:val="000000" w:themeColor="text1"/>
              </w:rPr>
              <w:t>Montavimo reikalavimai</w:t>
            </w:r>
          </w:p>
          <w:p w14:paraId="53F63681" w14:textId="2445CDE6" w:rsidR="00A71E22" w:rsidRPr="00BE328B" w:rsidRDefault="00A71E22" w:rsidP="005D07CE">
            <w:pPr>
              <w:numPr>
                <w:ilvl w:val="0"/>
                <w:numId w:val="138"/>
              </w:numPr>
              <w:jc w:val="both"/>
              <w:rPr>
                <w:rFonts w:ascii="Calibri Light" w:hAnsi="Calibri Light" w:cs="Calibri Light"/>
                <w:color w:val="000000" w:themeColor="text1"/>
              </w:rPr>
            </w:pPr>
            <w:r w:rsidRPr="00BE328B">
              <w:rPr>
                <w:rFonts w:ascii="Calibri Light" w:hAnsi="Calibri Light" w:cs="Calibri Light"/>
                <w:color w:val="000000" w:themeColor="text1"/>
              </w:rPr>
              <w:t>Montavimo aukštis: Centras turi sutapti su kėdžių atlošų kontakto zona</w:t>
            </w:r>
          </w:p>
          <w:p w14:paraId="22C352DB" w14:textId="3635BDF5" w:rsidR="00A71E22" w:rsidRPr="00BE328B" w:rsidRDefault="00A71E22" w:rsidP="00800D63">
            <w:pPr>
              <w:jc w:val="both"/>
              <w:rPr>
                <w:rFonts w:ascii="Calibri Light" w:hAnsi="Calibri Light" w:cs="Calibri Light"/>
                <w:b/>
                <w:bCs/>
                <w:color w:val="000000" w:themeColor="text1"/>
              </w:rPr>
            </w:pPr>
            <w:r w:rsidRPr="00BE328B">
              <w:rPr>
                <w:rFonts w:ascii="Calibri Light" w:hAnsi="Calibri Light" w:cs="Calibri Light"/>
                <w:b/>
                <w:bCs/>
                <w:color w:val="000000" w:themeColor="text1"/>
              </w:rPr>
              <w:t>Eksploatacinės savybės ir sertifikavimas</w:t>
            </w:r>
          </w:p>
          <w:p w14:paraId="56ACE283" w14:textId="24C44A34" w:rsidR="00A71E22" w:rsidRPr="00BE328B" w:rsidRDefault="00A71E22" w:rsidP="00800D63">
            <w:pPr>
              <w:jc w:val="both"/>
              <w:rPr>
                <w:rFonts w:ascii="Calibri Light" w:hAnsi="Calibri Light" w:cs="Calibri Light"/>
                <w:color w:val="000000" w:themeColor="text1"/>
              </w:rPr>
            </w:pPr>
            <w:r w:rsidRPr="00BE328B">
              <w:rPr>
                <w:rFonts w:ascii="Calibri Light" w:hAnsi="Calibri Light" w:cs="Calibri Light"/>
                <w:color w:val="000000" w:themeColor="text1"/>
              </w:rPr>
              <w:t>Atsparumas: Medžiagos turi atitikti EN 438-2 (atsparumas smūgiams ir įbrėžimams) standartą</w:t>
            </w:r>
            <w:r>
              <w:rPr>
                <w:rFonts w:ascii="Calibri Light" w:hAnsi="Calibri Light" w:cs="Calibri Light"/>
                <w:color w:val="000000" w:themeColor="text1"/>
              </w:rPr>
              <w:t xml:space="preserve"> arba lygiavertis.</w:t>
            </w:r>
          </w:p>
        </w:tc>
        <w:tc>
          <w:tcPr>
            <w:tcW w:w="2192" w:type="pct"/>
          </w:tcPr>
          <w:p w14:paraId="417A90C9" w14:textId="58A8FF62" w:rsidR="00A71E22" w:rsidRPr="00FB455D" w:rsidRDefault="00A71E22" w:rsidP="00800D63">
            <w:pPr>
              <w:jc w:val="center"/>
              <w:rPr>
                <w:rFonts w:ascii="Calibri Light" w:hAnsi="Calibri Light" w:cs="Calibri Light"/>
                <w:b/>
                <w:bCs/>
                <w:color w:val="000000" w:themeColor="text1"/>
              </w:rPr>
            </w:pPr>
            <w:r w:rsidRPr="00BE328B">
              <w:rPr>
                <w:rFonts w:ascii="Calibri Light" w:hAnsi="Calibri Light" w:cs="Calibri Light"/>
                <w:b/>
                <w:bCs/>
                <w:noProof/>
                <w:color w:val="000000" w:themeColor="text1"/>
              </w:rPr>
              <w:drawing>
                <wp:inline distT="0" distB="0" distL="0" distR="0" wp14:anchorId="665A3B80" wp14:editId="43310392">
                  <wp:extent cx="2362200" cy="3288030"/>
                  <wp:effectExtent l="0" t="0" r="0" b="7620"/>
                  <wp:docPr id="50435412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354125" name=""/>
                          <pic:cNvPicPr/>
                        </pic:nvPicPr>
                        <pic:blipFill>
                          <a:blip r:embed="rId21"/>
                          <a:stretch>
                            <a:fillRect/>
                          </a:stretch>
                        </pic:blipFill>
                        <pic:spPr>
                          <a:xfrm>
                            <a:off x="0" y="0"/>
                            <a:ext cx="2415752" cy="3362571"/>
                          </a:xfrm>
                          <a:prstGeom prst="rect">
                            <a:avLst/>
                          </a:prstGeom>
                        </pic:spPr>
                      </pic:pic>
                    </a:graphicData>
                  </a:graphic>
                </wp:inline>
              </w:drawing>
            </w:r>
          </w:p>
        </w:tc>
      </w:tr>
    </w:tbl>
    <w:p w14:paraId="6A4CB752" w14:textId="77777777" w:rsidR="00100C9F" w:rsidRDefault="00100C9F" w:rsidP="001F3407">
      <w:pPr>
        <w:spacing w:after="0" w:line="240" w:lineRule="auto"/>
        <w:rPr>
          <w:rFonts w:ascii="Calibri Light" w:hAnsi="Calibri Light" w:cs="Calibri Light"/>
          <w:b/>
          <w:color w:val="FF0000"/>
          <w:sz w:val="24"/>
          <w:szCs w:val="24"/>
        </w:rPr>
      </w:pPr>
    </w:p>
    <w:sectPr w:rsidR="00100C9F" w:rsidSect="00DE6BCE">
      <w:pgSz w:w="16838" w:h="11906" w:orient="landscape"/>
      <w:pgMar w:top="720" w:right="720" w:bottom="720" w:left="720" w:header="2098"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177DB7" w14:textId="77777777" w:rsidR="006173AD" w:rsidRDefault="006173AD" w:rsidP="002A6E8E">
      <w:pPr>
        <w:spacing w:after="0" w:line="240" w:lineRule="auto"/>
      </w:pPr>
      <w:r>
        <w:separator/>
      </w:r>
    </w:p>
  </w:endnote>
  <w:endnote w:type="continuationSeparator" w:id="0">
    <w:p w14:paraId="18943419" w14:textId="77777777" w:rsidR="006173AD" w:rsidRDefault="006173AD" w:rsidP="002A6E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3">
    <w:altName w:val="Times New Roman"/>
    <w:panose1 w:val="00000000000000000000"/>
    <w:charset w:val="00"/>
    <w:family w:val="roman"/>
    <w:notTrueType/>
    <w:pitch w:val="default"/>
  </w:font>
  <w:font w:name="Segoe UI Semilight">
    <w:panose1 w:val="020B04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E8A305" w14:textId="77777777" w:rsidR="006173AD" w:rsidRDefault="006173AD" w:rsidP="002A6E8E">
      <w:pPr>
        <w:spacing w:after="0" w:line="240" w:lineRule="auto"/>
      </w:pPr>
      <w:r>
        <w:separator/>
      </w:r>
    </w:p>
  </w:footnote>
  <w:footnote w:type="continuationSeparator" w:id="0">
    <w:p w14:paraId="0D9CE2D0" w14:textId="77777777" w:rsidR="006173AD" w:rsidRDefault="006173AD" w:rsidP="002A6E8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D05A0"/>
    <w:multiLevelType w:val="multilevel"/>
    <w:tmpl w:val="D9426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F2005C"/>
    <w:multiLevelType w:val="multilevel"/>
    <w:tmpl w:val="DEEED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147ACD"/>
    <w:multiLevelType w:val="multilevel"/>
    <w:tmpl w:val="C92E8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1973E36"/>
    <w:multiLevelType w:val="multilevel"/>
    <w:tmpl w:val="FC202436"/>
    <w:styleLink w:val="Esamassraas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38B1DD3"/>
    <w:multiLevelType w:val="multilevel"/>
    <w:tmpl w:val="C9287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3D05F37"/>
    <w:multiLevelType w:val="multilevel"/>
    <w:tmpl w:val="2EB651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5203FB3"/>
    <w:multiLevelType w:val="multilevel"/>
    <w:tmpl w:val="0D76E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5C21B9B"/>
    <w:multiLevelType w:val="hybridMultilevel"/>
    <w:tmpl w:val="93A4900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05F529D2"/>
    <w:multiLevelType w:val="multilevel"/>
    <w:tmpl w:val="18387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69C5161"/>
    <w:multiLevelType w:val="multilevel"/>
    <w:tmpl w:val="83D4F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76F6FEE"/>
    <w:multiLevelType w:val="multilevel"/>
    <w:tmpl w:val="A3FC8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78A6B59"/>
    <w:multiLevelType w:val="multilevel"/>
    <w:tmpl w:val="0A303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8566A61"/>
    <w:multiLevelType w:val="hybridMultilevel"/>
    <w:tmpl w:val="BA82BFE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088F06AB"/>
    <w:multiLevelType w:val="multilevel"/>
    <w:tmpl w:val="165AD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A145B7B"/>
    <w:multiLevelType w:val="multilevel"/>
    <w:tmpl w:val="73109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A2426E9"/>
    <w:multiLevelType w:val="hybridMultilevel"/>
    <w:tmpl w:val="F6944EE2"/>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6" w15:restartNumberingAfterBreak="0">
    <w:nsid w:val="0AA21979"/>
    <w:multiLevelType w:val="multilevel"/>
    <w:tmpl w:val="D452F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B8235BB"/>
    <w:multiLevelType w:val="multilevel"/>
    <w:tmpl w:val="F5E63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CB77734"/>
    <w:multiLevelType w:val="multilevel"/>
    <w:tmpl w:val="A9E68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CFF4354"/>
    <w:multiLevelType w:val="multilevel"/>
    <w:tmpl w:val="81F8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E160C7D"/>
    <w:multiLevelType w:val="multilevel"/>
    <w:tmpl w:val="42567288"/>
    <w:lvl w:ilvl="0">
      <w:start w:val="3"/>
      <w:numFmt w:val="decimal"/>
      <w:lvlText w:val="%1."/>
      <w:lvlJc w:val="left"/>
      <w:pPr>
        <w:ind w:left="360" w:hanging="360"/>
      </w:pPr>
      <w:rPr>
        <w:rFonts w:hint="default"/>
      </w:rPr>
    </w:lvl>
    <w:lvl w:ilvl="1">
      <w:start w:val="4"/>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0E934986"/>
    <w:multiLevelType w:val="multilevel"/>
    <w:tmpl w:val="D082B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EF921FA"/>
    <w:multiLevelType w:val="multilevel"/>
    <w:tmpl w:val="446C4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FA43E2F"/>
    <w:multiLevelType w:val="hybridMultilevel"/>
    <w:tmpl w:val="FC20243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110D5C61"/>
    <w:multiLevelType w:val="hybridMultilevel"/>
    <w:tmpl w:val="7D28F73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111F0258"/>
    <w:multiLevelType w:val="multilevel"/>
    <w:tmpl w:val="297CC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176141A"/>
    <w:multiLevelType w:val="multilevel"/>
    <w:tmpl w:val="9DE62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23778B9"/>
    <w:multiLevelType w:val="multilevel"/>
    <w:tmpl w:val="65EC6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4344311"/>
    <w:multiLevelType w:val="multilevel"/>
    <w:tmpl w:val="2A6CD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44C4DC5"/>
    <w:multiLevelType w:val="multilevel"/>
    <w:tmpl w:val="A55C3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496006E"/>
    <w:multiLevelType w:val="multilevel"/>
    <w:tmpl w:val="44140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58245FE"/>
    <w:multiLevelType w:val="hybridMultilevel"/>
    <w:tmpl w:val="A470C6D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15EE7D13"/>
    <w:multiLevelType w:val="multilevel"/>
    <w:tmpl w:val="29FC1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60F743F"/>
    <w:multiLevelType w:val="multilevel"/>
    <w:tmpl w:val="B6BC0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6711E4B"/>
    <w:multiLevelType w:val="multilevel"/>
    <w:tmpl w:val="C136E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6A73D97"/>
    <w:multiLevelType w:val="multilevel"/>
    <w:tmpl w:val="34B8F1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7B706C2"/>
    <w:multiLevelType w:val="hybridMultilevel"/>
    <w:tmpl w:val="EC90D55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15:restartNumberingAfterBreak="0">
    <w:nsid w:val="18AB162A"/>
    <w:multiLevelType w:val="multilevel"/>
    <w:tmpl w:val="EB187ECC"/>
    <w:lvl w:ilvl="0">
      <w:start w:val="1"/>
      <w:numFmt w:val="bullet"/>
      <w:lvlText w:val=""/>
      <w:lvlJc w:val="left"/>
      <w:pPr>
        <w:tabs>
          <w:tab w:val="num" w:pos="720"/>
        </w:tabs>
        <w:ind w:left="720" w:hanging="360"/>
      </w:pPr>
      <w:rPr>
        <w:rFonts w:ascii="Symbol" w:hAnsi="Symbol" w:hint="default"/>
        <w:sz w:val="20"/>
      </w:rPr>
    </w:lvl>
    <w:lvl w:ilvl="1">
      <w:start w:val="3"/>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8BC1B51"/>
    <w:multiLevelType w:val="multilevel"/>
    <w:tmpl w:val="2CA63F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9534AFC"/>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1AA8526F"/>
    <w:multiLevelType w:val="multilevel"/>
    <w:tmpl w:val="550AB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C116552"/>
    <w:multiLevelType w:val="multilevel"/>
    <w:tmpl w:val="467A29E2"/>
    <w:lvl w:ilvl="0">
      <w:start w:val="1"/>
      <w:numFmt w:val="decimal"/>
      <w:lvlText w:val="%1."/>
      <w:lvlJc w:val="left"/>
      <w:pPr>
        <w:ind w:left="360" w:hanging="360"/>
      </w:pPr>
      <w:rPr>
        <w:rFonts w:hint="default"/>
      </w:rPr>
    </w:lvl>
    <w:lvl w:ilvl="1">
      <w:start w:val="1"/>
      <w:numFmt w:val="decimal"/>
      <w:lvlText w:val="%1.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1C50611E"/>
    <w:multiLevelType w:val="hybridMultilevel"/>
    <w:tmpl w:val="26DE9F2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1C7E45CC"/>
    <w:multiLevelType w:val="multilevel"/>
    <w:tmpl w:val="DA9AF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1D730912"/>
    <w:multiLevelType w:val="hybridMultilevel"/>
    <w:tmpl w:val="88C6A7C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5" w15:restartNumberingAfterBreak="0">
    <w:nsid w:val="1F5670B9"/>
    <w:multiLevelType w:val="hybridMultilevel"/>
    <w:tmpl w:val="57282A7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6" w15:restartNumberingAfterBreak="0">
    <w:nsid w:val="217F381B"/>
    <w:multiLevelType w:val="multilevel"/>
    <w:tmpl w:val="674C5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1DC31B2"/>
    <w:multiLevelType w:val="multilevel"/>
    <w:tmpl w:val="6824B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2279478B"/>
    <w:multiLevelType w:val="hybridMultilevel"/>
    <w:tmpl w:val="EAFE9C4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9" w15:restartNumberingAfterBreak="0">
    <w:nsid w:val="234960D4"/>
    <w:multiLevelType w:val="multilevel"/>
    <w:tmpl w:val="F9943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3AE0129"/>
    <w:multiLevelType w:val="multilevel"/>
    <w:tmpl w:val="3F586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4754A6C"/>
    <w:multiLevelType w:val="multilevel"/>
    <w:tmpl w:val="CCD22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57A62D6"/>
    <w:multiLevelType w:val="multilevel"/>
    <w:tmpl w:val="EE108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66527C4"/>
    <w:multiLevelType w:val="multilevel"/>
    <w:tmpl w:val="9B965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282306F5"/>
    <w:multiLevelType w:val="multilevel"/>
    <w:tmpl w:val="1DD6D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2B0A4F38"/>
    <w:multiLevelType w:val="hybridMultilevel"/>
    <w:tmpl w:val="EF54132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6" w15:restartNumberingAfterBreak="0">
    <w:nsid w:val="2C4352B9"/>
    <w:multiLevelType w:val="multilevel"/>
    <w:tmpl w:val="8974B872"/>
    <w:lvl w:ilvl="0">
      <w:start w:val="4"/>
      <w:numFmt w:val="decimal"/>
      <w:lvlText w:val="%1."/>
      <w:lvlJc w:val="left"/>
      <w:pPr>
        <w:ind w:left="360" w:hanging="360"/>
      </w:pPr>
      <w:rPr>
        <w:rFonts w:hint="default"/>
      </w:rPr>
    </w:lvl>
    <w:lvl w:ilvl="1">
      <w:start w:val="4"/>
      <w:numFmt w:val="decimal"/>
      <w:lvlText w:val="%2.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15:restartNumberingAfterBreak="0">
    <w:nsid w:val="2C463540"/>
    <w:multiLevelType w:val="multilevel"/>
    <w:tmpl w:val="52702D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2C5A4693"/>
    <w:multiLevelType w:val="multilevel"/>
    <w:tmpl w:val="4B80DD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2CF74935"/>
    <w:multiLevelType w:val="multilevel"/>
    <w:tmpl w:val="642453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2E250E4A"/>
    <w:multiLevelType w:val="multilevel"/>
    <w:tmpl w:val="F21A90D8"/>
    <w:lvl w:ilvl="0">
      <w:start w:val="1"/>
      <w:numFmt w:val="decimal"/>
      <w:lvlText w:val="%1."/>
      <w:lvlJc w:val="left"/>
      <w:pPr>
        <w:ind w:left="360" w:hanging="360"/>
      </w:pPr>
      <w:rPr>
        <w:rFonts w:hint="default"/>
      </w:rPr>
    </w:lvl>
    <w:lvl w:ilvl="1">
      <w:start w:val="1"/>
      <w:numFmt w:val="decimal"/>
      <w:lvlText w:val="%1.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15:restartNumberingAfterBreak="0">
    <w:nsid w:val="2F3E2804"/>
    <w:multiLevelType w:val="multilevel"/>
    <w:tmpl w:val="BEC89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312F2155"/>
    <w:multiLevelType w:val="multilevel"/>
    <w:tmpl w:val="DDC0B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31FB1C70"/>
    <w:multiLevelType w:val="multilevel"/>
    <w:tmpl w:val="37FC30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32773E27"/>
    <w:multiLevelType w:val="multilevel"/>
    <w:tmpl w:val="22F460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32D26A68"/>
    <w:multiLevelType w:val="multilevel"/>
    <w:tmpl w:val="EF4253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334E70C1"/>
    <w:multiLevelType w:val="hybridMultilevel"/>
    <w:tmpl w:val="8A601BC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7" w15:restartNumberingAfterBreak="0">
    <w:nsid w:val="3564705E"/>
    <w:multiLevelType w:val="multilevel"/>
    <w:tmpl w:val="2DEC07E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b w:val="0"/>
        <w:bCs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8" w15:restartNumberingAfterBreak="0">
    <w:nsid w:val="357B7929"/>
    <w:multiLevelType w:val="hybridMultilevel"/>
    <w:tmpl w:val="40CC2E0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9" w15:restartNumberingAfterBreak="0">
    <w:nsid w:val="35F075C6"/>
    <w:multiLevelType w:val="multilevel"/>
    <w:tmpl w:val="EC0C1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36B904D2"/>
    <w:multiLevelType w:val="multilevel"/>
    <w:tmpl w:val="1FBCF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36BD31A8"/>
    <w:multiLevelType w:val="multilevel"/>
    <w:tmpl w:val="76B69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36ED5B9B"/>
    <w:multiLevelType w:val="multilevel"/>
    <w:tmpl w:val="17A09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37207B19"/>
    <w:multiLevelType w:val="multilevel"/>
    <w:tmpl w:val="73DEA2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8502035"/>
    <w:multiLevelType w:val="multilevel"/>
    <w:tmpl w:val="89F27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AA760ED"/>
    <w:multiLevelType w:val="hybridMultilevel"/>
    <w:tmpl w:val="5DC0133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6" w15:restartNumberingAfterBreak="0">
    <w:nsid w:val="3BA0206F"/>
    <w:multiLevelType w:val="multilevel"/>
    <w:tmpl w:val="0D34D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3BF3154F"/>
    <w:multiLevelType w:val="multilevel"/>
    <w:tmpl w:val="34DA0D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3CFB219C"/>
    <w:multiLevelType w:val="multilevel"/>
    <w:tmpl w:val="200A8B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3DBB7F26"/>
    <w:multiLevelType w:val="multilevel"/>
    <w:tmpl w:val="408A5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3E8C54AC"/>
    <w:multiLevelType w:val="multilevel"/>
    <w:tmpl w:val="243EC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3EB13EE5"/>
    <w:multiLevelType w:val="multilevel"/>
    <w:tmpl w:val="232A7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40F9619F"/>
    <w:multiLevelType w:val="multilevel"/>
    <w:tmpl w:val="BB4848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415F1982"/>
    <w:multiLevelType w:val="multilevel"/>
    <w:tmpl w:val="9BBAB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42701642"/>
    <w:multiLevelType w:val="multilevel"/>
    <w:tmpl w:val="0C22DC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42A457CC"/>
    <w:multiLevelType w:val="hybridMultilevel"/>
    <w:tmpl w:val="D5F0F05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6" w15:restartNumberingAfterBreak="0">
    <w:nsid w:val="42FC711C"/>
    <w:multiLevelType w:val="multilevel"/>
    <w:tmpl w:val="2312F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44024987"/>
    <w:multiLevelType w:val="multilevel"/>
    <w:tmpl w:val="03DA0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44CD28BC"/>
    <w:multiLevelType w:val="multilevel"/>
    <w:tmpl w:val="BDB67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4792661C"/>
    <w:multiLevelType w:val="multilevel"/>
    <w:tmpl w:val="147AD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47B81A38"/>
    <w:multiLevelType w:val="multilevel"/>
    <w:tmpl w:val="34760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7F426D0"/>
    <w:multiLevelType w:val="multilevel"/>
    <w:tmpl w:val="50C4E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490E55EC"/>
    <w:multiLevelType w:val="multilevel"/>
    <w:tmpl w:val="0F908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49AB5C04"/>
    <w:multiLevelType w:val="multilevel"/>
    <w:tmpl w:val="29AE63C4"/>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4" w15:restartNumberingAfterBreak="0">
    <w:nsid w:val="49BA2FEA"/>
    <w:multiLevelType w:val="multilevel"/>
    <w:tmpl w:val="C0088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4A195830"/>
    <w:multiLevelType w:val="multilevel"/>
    <w:tmpl w:val="F5741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4AE744A2"/>
    <w:multiLevelType w:val="multilevel"/>
    <w:tmpl w:val="79D2F1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4B2939D4"/>
    <w:multiLevelType w:val="multilevel"/>
    <w:tmpl w:val="825C84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4BD16860"/>
    <w:multiLevelType w:val="multilevel"/>
    <w:tmpl w:val="E8022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4C4245EB"/>
    <w:multiLevelType w:val="multilevel"/>
    <w:tmpl w:val="1D84D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4CA50B93"/>
    <w:multiLevelType w:val="multilevel"/>
    <w:tmpl w:val="7BCA7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4CB168EF"/>
    <w:multiLevelType w:val="multilevel"/>
    <w:tmpl w:val="E020A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4CB91068"/>
    <w:multiLevelType w:val="multilevel"/>
    <w:tmpl w:val="43C433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4DB86236"/>
    <w:multiLevelType w:val="multilevel"/>
    <w:tmpl w:val="E0302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4EDC2060"/>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5" w15:restartNumberingAfterBreak="0">
    <w:nsid w:val="514B70A2"/>
    <w:multiLevelType w:val="multilevel"/>
    <w:tmpl w:val="AB567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52C34CB7"/>
    <w:multiLevelType w:val="multilevel"/>
    <w:tmpl w:val="909C2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52F95906"/>
    <w:multiLevelType w:val="multilevel"/>
    <w:tmpl w:val="FBD81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53B45F33"/>
    <w:multiLevelType w:val="multilevel"/>
    <w:tmpl w:val="D6724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56787634"/>
    <w:multiLevelType w:val="multilevel"/>
    <w:tmpl w:val="10944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56DE3B45"/>
    <w:multiLevelType w:val="hybridMultilevel"/>
    <w:tmpl w:val="E856B56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1" w15:restartNumberingAfterBreak="0">
    <w:nsid w:val="576B7C6D"/>
    <w:multiLevelType w:val="multilevel"/>
    <w:tmpl w:val="6818F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576E54C8"/>
    <w:multiLevelType w:val="multilevel"/>
    <w:tmpl w:val="C0F05BE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3" w15:restartNumberingAfterBreak="0">
    <w:nsid w:val="57923FA1"/>
    <w:multiLevelType w:val="multilevel"/>
    <w:tmpl w:val="81868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57D1482B"/>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5" w15:restartNumberingAfterBreak="0">
    <w:nsid w:val="583D5C68"/>
    <w:multiLevelType w:val="multilevel"/>
    <w:tmpl w:val="83861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58462ECC"/>
    <w:multiLevelType w:val="multilevel"/>
    <w:tmpl w:val="22F0A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58771B49"/>
    <w:multiLevelType w:val="multilevel"/>
    <w:tmpl w:val="DB329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590D11C6"/>
    <w:multiLevelType w:val="multilevel"/>
    <w:tmpl w:val="111A8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5A3A2B02"/>
    <w:multiLevelType w:val="multilevel"/>
    <w:tmpl w:val="52F26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5A582321"/>
    <w:multiLevelType w:val="multilevel"/>
    <w:tmpl w:val="CF7AFA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5A8B589E"/>
    <w:multiLevelType w:val="multilevel"/>
    <w:tmpl w:val="C07CFC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5B9A7641"/>
    <w:multiLevelType w:val="multilevel"/>
    <w:tmpl w:val="F57C3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5C741CA0"/>
    <w:multiLevelType w:val="multilevel"/>
    <w:tmpl w:val="9D66F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5E187D3C"/>
    <w:multiLevelType w:val="multilevel"/>
    <w:tmpl w:val="75768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60503178"/>
    <w:multiLevelType w:val="multilevel"/>
    <w:tmpl w:val="F0A45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61153C96"/>
    <w:multiLevelType w:val="multilevel"/>
    <w:tmpl w:val="05EED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63B42C61"/>
    <w:multiLevelType w:val="hybridMultilevel"/>
    <w:tmpl w:val="78B40B3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8" w15:restartNumberingAfterBreak="0">
    <w:nsid w:val="63F04081"/>
    <w:multiLevelType w:val="multilevel"/>
    <w:tmpl w:val="9ECA2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653855CB"/>
    <w:multiLevelType w:val="multilevel"/>
    <w:tmpl w:val="27C65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6562204F"/>
    <w:multiLevelType w:val="multilevel"/>
    <w:tmpl w:val="57C0D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65647D3B"/>
    <w:multiLevelType w:val="multilevel"/>
    <w:tmpl w:val="2B1C4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65B82184"/>
    <w:multiLevelType w:val="multilevel"/>
    <w:tmpl w:val="DA00A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66907F23"/>
    <w:multiLevelType w:val="multilevel"/>
    <w:tmpl w:val="47005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68AD08D4"/>
    <w:multiLevelType w:val="multilevel"/>
    <w:tmpl w:val="980EE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69717475"/>
    <w:multiLevelType w:val="hybridMultilevel"/>
    <w:tmpl w:val="D37CB23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6" w15:restartNumberingAfterBreak="0">
    <w:nsid w:val="6B7A63E9"/>
    <w:multiLevelType w:val="multilevel"/>
    <w:tmpl w:val="3FF2A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6C9D0389"/>
    <w:multiLevelType w:val="multilevel"/>
    <w:tmpl w:val="B1023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6D477A07"/>
    <w:multiLevelType w:val="multilevel"/>
    <w:tmpl w:val="7D2EC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6EAE462D"/>
    <w:multiLevelType w:val="multilevel"/>
    <w:tmpl w:val="EB4C5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6F8170D7"/>
    <w:multiLevelType w:val="multilevel"/>
    <w:tmpl w:val="5E148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704A12C3"/>
    <w:multiLevelType w:val="hybridMultilevel"/>
    <w:tmpl w:val="E650253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2" w15:restartNumberingAfterBreak="0">
    <w:nsid w:val="70BA5F31"/>
    <w:multiLevelType w:val="multilevel"/>
    <w:tmpl w:val="29981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70F41619"/>
    <w:multiLevelType w:val="multilevel"/>
    <w:tmpl w:val="E0FE1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719D5F6B"/>
    <w:multiLevelType w:val="multilevel"/>
    <w:tmpl w:val="D2A81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71A108EC"/>
    <w:multiLevelType w:val="multilevel"/>
    <w:tmpl w:val="0EE235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72C96125"/>
    <w:multiLevelType w:val="multilevel"/>
    <w:tmpl w:val="48F69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72EA3C26"/>
    <w:multiLevelType w:val="multilevel"/>
    <w:tmpl w:val="816C69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744C6143"/>
    <w:multiLevelType w:val="multilevel"/>
    <w:tmpl w:val="402A0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7463588D"/>
    <w:multiLevelType w:val="multilevel"/>
    <w:tmpl w:val="AE80D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74DD1E7E"/>
    <w:multiLevelType w:val="multilevel"/>
    <w:tmpl w:val="08A855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759B1B72"/>
    <w:multiLevelType w:val="multilevel"/>
    <w:tmpl w:val="5A1EB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75C977DA"/>
    <w:multiLevelType w:val="hybridMultilevel"/>
    <w:tmpl w:val="9454C7D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3" w15:restartNumberingAfterBreak="0">
    <w:nsid w:val="780E0F04"/>
    <w:multiLevelType w:val="hybridMultilevel"/>
    <w:tmpl w:val="72382F0A"/>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54" w15:restartNumberingAfterBreak="0">
    <w:nsid w:val="78C3341A"/>
    <w:multiLevelType w:val="multilevel"/>
    <w:tmpl w:val="F6BAF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798B2280"/>
    <w:multiLevelType w:val="multilevel"/>
    <w:tmpl w:val="61B6F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7A893F96"/>
    <w:multiLevelType w:val="multilevel"/>
    <w:tmpl w:val="4140B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7AA018DB"/>
    <w:multiLevelType w:val="multilevel"/>
    <w:tmpl w:val="903AA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7B3623CA"/>
    <w:multiLevelType w:val="multilevel"/>
    <w:tmpl w:val="7518A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7E5C74F5"/>
    <w:multiLevelType w:val="multilevel"/>
    <w:tmpl w:val="7820F4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7E956CDA"/>
    <w:multiLevelType w:val="multilevel"/>
    <w:tmpl w:val="760ADA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7EA54B25"/>
    <w:multiLevelType w:val="multilevel"/>
    <w:tmpl w:val="1D78E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7FC87B9E"/>
    <w:multiLevelType w:val="multilevel"/>
    <w:tmpl w:val="6FE88A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7FDA321B"/>
    <w:multiLevelType w:val="multilevel"/>
    <w:tmpl w:val="08CAA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0511067">
    <w:abstractNumId w:val="41"/>
  </w:num>
  <w:num w:numId="2" w16cid:durableId="1821464593">
    <w:abstractNumId w:val="93"/>
  </w:num>
  <w:num w:numId="3" w16cid:durableId="1933270414">
    <w:abstractNumId w:val="20"/>
  </w:num>
  <w:num w:numId="4" w16cid:durableId="1166749864">
    <w:abstractNumId w:val="112"/>
  </w:num>
  <w:num w:numId="5" w16cid:durableId="2085445576">
    <w:abstractNumId w:val="67"/>
  </w:num>
  <w:num w:numId="6" w16cid:durableId="1807696013">
    <w:abstractNumId w:val="60"/>
  </w:num>
  <w:num w:numId="7" w16cid:durableId="1039667549">
    <w:abstractNumId w:val="56"/>
  </w:num>
  <w:num w:numId="8" w16cid:durableId="1083914493">
    <w:abstractNumId w:val="114"/>
  </w:num>
  <w:num w:numId="9" w16cid:durableId="574901305">
    <w:abstractNumId w:val="127"/>
  </w:num>
  <w:num w:numId="10" w16cid:durableId="874345601">
    <w:abstractNumId w:val="109"/>
  </w:num>
  <w:num w:numId="11" w16cid:durableId="1791585942">
    <w:abstractNumId w:val="91"/>
  </w:num>
  <w:num w:numId="12" w16cid:durableId="936210822">
    <w:abstractNumId w:val="135"/>
  </w:num>
  <w:num w:numId="13" w16cid:durableId="1548294167">
    <w:abstractNumId w:val="102"/>
  </w:num>
  <w:num w:numId="14" w16cid:durableId="1927885686">
    <w:abstractNumId w:val="115"/>
  </w:num>
  <w:num w:numId="15" w16cid:durableId="366293906">
    <w:abstractNumId w:val="157"/>
  </w:num>
  <w:num w:numId="16" w16cid:durableId="1024211430">
    <w:abstractNumId w:val="59"/>
  </w:num>
  <w:num w:numId="17" w16cid:durableId="96562537">
    <w:abstractNumId w:val="147"/>
  </w:num>
  <w:num w:numId="18" w16cid:durableId="1511679669">
    <w:abstractNumId w:val="34"/>
  </w:num>
  <w:num w:numId="19" w16cid:durableId="2084251948">
    <w:abstractNumId w:val="78"/>
  </w:num>
  <w:num w:numId="20" w16cid:durableId="1783914639">
    <w:abstractNumId w:val="73"/>
  </w:num>
  <w:num w:numId="21" w16cid:durableId="241380685">
    <w:abstractNumId w:val="28"/>
  </w:num>
  <w:num w:numId="22" w16cid:durableId="1551067387">
    <w:abstractNumId w:val="130"/>
  </w:num>
  <w:num w:numId="23" w16cid:durableId="103119244">
    <w:abstractNumId w:val="69"/>
  </w:num>
  <w:num w:numId="24" w16cid:durableId="537863153">
    <w:abstractNumId w:val="140"/>
  </w:num>
  <w:num w:numId="25" w16cid:durableId="477109726">
    <w:abstractNumId w:val="16"/>
  </w:num>
  <w:num w:numId="26" w16cid:durableId="1397699803">
    <w:abstractNumId w:val="2"/>
  </w:num>
  <w:num w:numId="27" w16cid:durableId="900211338">
    <w:abstractNumId w:val="8"/>
  </w:num>
  <w:num w:numId="28" w16cid:durableId="20933087">
    <w:abstractNumId w:val="92"/>
  </w:num>
  <w:num w:numId="29" w16cid:durableId="462582063">
    <w:abstractNumId w:val="105"/>
  </w:num>
  <w:num w:numId="30" w16cid:durableId="1760324399">
    <w:abstractNumId w:val="146"/>
  </w:num>
  <w:num w:numId="31" w16cid:durableId="350186799">
    <w:abstractNumId w:val="72"/>
  </w:num>
  <w:num w:numId="32" w16cid:durableId="522523111">
    <w:abstractNumId w:val="129"/>
  </w:num>
  <w:num w:numId="33" w16cid:durableId="1446390659">
    <w:abstractNumId w:val="22"/>
  </w:num>
  <w:num w:numId="34" w16cid:durableId="1225919818">
    <w:abstractNumId w:val="151"/>
  </w:num>
  <w:num w:numId="35" w16cid:durableId="1828091119">
    <w:abstractNumId w:val="158"/>
  </w:num>
  <w:num w:numId="36" w16cid:durableId="488906672">
    <w:abstractNumId w:val="79"/>
  </w:num>
  <w:num w:numId="37" w16cid:durableId="622882807">
    <w:abstractNumId w:val="89"/>
  </w:num>
  <w:num w:numId="38" w16cid:durableId="1075399092">
    <w:abstractNumId w:val="47"/>
  </w:num>
  <w:num w:numId="39" w16cid:durableId="634675172">
    <w:abstractNumId w:val="65"/>
  </w:num>
  <w:num w:numId="40" w16cid:durableId="779448684">
    <w:abstractNumId w:val="148"/>
  </w:num>
  <w:num w:numId="41" w16cid:durableId="1914853998">
    <w:abstractNumId w:val="155"/>
  </w:num>
  <w:num w:numId="42" w16cid:durableId="162476236">
    <w:abstractNumId w:val="120"/>
  </w:num>
  <w:num w:numId="43" w16cid:durableId="1179732577">
    <w:abstractNumId w:val="58"/>
  </w:num>
  <w:num w:numId="44" w16cid:durableId="1699508191">
    <w:abstractNumId w:val="80"/>
  </w:num>
  <w:num w:numId="45" w16cid:durableId="2104917594">
    <w:abstractNumId w:val="13"/>
  </w:num>
  <w:num w:numId="46" w16cid:durableId="504319993">
    <w:abstractNumId w:val="49"/>
  </w:num>
  <w:num w:numId="47" w16cid:durableId="1105610262">
    <w:abstractNumId w:val="142"/>
  </w:num>
  <w:num w:numId="48" w16cid:durableId="1400979588">
    <w:abstractNumId w:val="29"/>
  </w:num>
  <w:num w:numId="49" w16cid:durableId="2075156875">
    <w:abstractNumId w:val="84"/>
  </w:num>
  <w:num w:numId="50" w16cid:durableId="1629313153">
    <w:abstractNumId w:val="116"/>
  </w:num>
  <w:num w:numId="51" w16cid:durableId="804395138">
    <w:abstractNumId w:val="53"/>
  </w:num>
  <w:num w:numId="52" w16cid:durableId="1589385514">
    <w:abstractNumId w:val="139"/>
  </w:num>
  <w:num w:numId="53" w16cid:durableId="1315256251">
    <w:abstractNumId w:val="43"/>
  </w:num>
  <w:num w:numId="54" w16cid:durableId="1632713204">
    <w:abstractNumId w:val="54"/>
  </w:num>
  <w:num w:numId="55" w16cid:durableId="752554124">
    <w:abstractNumId w:val="27"/>
  </w:num>
  <w:num w:numId="56" w16cid:durableId="1163860365">
    <w:abstractNumId w:val="144"/>
  </w:num>
  <w:num w:numId="57" w16cid:durableId="897477943">
    <w:abstractNumId w:val="128"/>
  </w:num>
  <w:num w:numId="58" w16cid:durableId="569996193">
    <w:abstractNumId w:val="40"/>
  </w:num>
  <w:num w:numId="59" w16cid:durableId="1184124418">
    <w:abstractNumId w:val="19"/>
  </w:num>
  <w:num w:numId="60" w16cid:durableId="1372416121">
    <w:abstractNumId w:val="124"/>
  </w:num>
  <w:num w:numId="61" w16cid:durableId="1712145234">
    <w:abstractNumId w:val="82"/>
  </w:num>
  <w:num w:numId="62" w16cid:durableId="1866018874">
    <w:abstractNumId w:val="125"/>
  </w:num>
  <w:num w:numId="63" w16cid:durableId="462584177">
    <w:abstractNumId w:val="117"/>
  </w:num>
  <w:num w:numId="64" w16cid:durableId="94058759">
    <w:abstractNumId w:val="11"/>
  </w:num>
  <w:num w:numId="65" w16cid:durableId="1847591135">
    <w:abstractNumId w:val="149"/>
  </w:num>
  <w:num w:numId="66" w16cid:durableId="1027025902">
    <w:abstractNumId w:val="52"/>
  </w:num>
  <w:num w:numId="67" w16cid:durableId="338434902">
    <w:abstractNumId w:val="0"/>
  </w:num>
  <w:num w:numId="68" w16cid:durableId="1135565216">
    <w:abstractNumId w:val="145"/>
  </w:num>
  <w:num w:numId="69" w16cid:durableId="173031520">
    <w:abstractNumId w:val="70"/>
  </w:num>
  <w:num w:numId="70" w16cid:durableId="1571428116">
    <w:abstractNumId w:val="88"/>
  </w:num>
  <w:num w:numId="71" w16cid:durableId="424886660">
    <w:abstractNumId w:val="6"/>
  </w:num>
  <w:num w:numId="72" w16cid:durableId="1057164541">
    <w:abstractNumId w:val="32"/>
  </w:num>
  <w:num w:numId="73" w16cid:durableId="732119549">
    <w:abstractNumId w:val="143"/>
  </w:num>
  <w:num w:numId="74" w16cid:durableId="208302705">
    <w:abstractNumId w:val="118"/>
  </w:num>
  <w:num w:numId="75" w16cid:durableId="1934125855">
    <w:abstractNumId w:val="61"/>
  </w:num>
  <w:num w:numId="76" w16cid:durableId="456997442">
    <w:abstractNumId w:val="100"/>
  </w:num>
  <w:num w:numId="77" w16cid:durableId="2052873580">
    <w:abstractNumId w:val="106"/>
  </w:num>
  <w:num w:numId="78" w16cid:durableId="2132818211">
    <w:abstractNumId w:val="96"/>
  </w:num>
  <w:num w:numId="79" w16cid:durableId="1477382734">
    <w:abstractNumId w:val="81"/>
  </w:num>
  <w:num w:numId="80" w16cid:durableId="2004309807">
    <w:abstractNumId w:val="1"/>
  </w:num>
  <w:num w:numId="81" w16cid:durableId="1926067016">
    <w:abstractNumId w:val="150"/>
  </w:num>
  <w:num w:numId="82" w16cid:durableId="350881309">
    <w:abstractNumId w:val="133"/>
  </w:num>
  <w:num w:numId="83" w16cid:durableId="863833164">
    <w:abstractNumId w:val="83"/>
  </w:num>
  <w:num w:numId="84" w16cid:durableId="1002968737">
    <w:abstractNumId w:val="126"/>
  </w:num>
  <w:num w:numId="85" w16cid:durableId="794104095">
    <w:abstractNumId w:val="123"/>
  </w:num>
  <w:num w:numId="86" w16cid:durableId="1629697007">
    <w:abstractNumId w:val="33"/>
  </w:num>
  <w:num w:numId="87" w16cid:durableId="917980127">
    <w:abstractNumId w:val="25"/>
  </w:num>
  <w:num w:numId="88" w16cid:durableId="1892109109">
    <w:abstractNumId w:val="38"/>
  </w:num>
  <w:num w:numId="89" w16cid:durableId="2134590437">
    <w:abstractNumId w:val="9"/>
  </w:num>
  <w:num w:numId="90" w16cid:durableId="201402618">
    <w:abstractNumId w:val="122"/>
  </w:num>
  <w:num w:numId="91" w16cid:durableId="1000543155">
    <w:abstractNumId w:val="64"/>
  </w:num>
  <w:num w:numId="92" w16cid:durableId="901792468">
    <w:abstractNumId w:val="162"/>
  </w:num>
  <w:num w:numId="93" w16cid:durableId="1241596307">
    <w:abstractNumId w:val="10"/>
  </w:num>
  <w:num w:numId="94" w16cid:durableId="1999530141">
    <w:abstractNumId w:val="138"/>
  </w:num>
  <w:num w:numId="95" w16cid:durableId="359665174">
    <w:abstractNumId w:val="156"/>
  </w:num>
  <w:num w:numId="96" w16cid:durableId="533539692">
    <w:abstractNumId w:val="35"/>
  </w:num>
  <w:num w:numId="97" w16cid:durableId="230311702">
    <w:abstractNumId w:val="14"/>
  </w:num>
  <w:num w:numId="98" w16cid:durableId="1124227349">
    <w:abstractNumId w:val="119"/>
  </w:num>
  <w:num w:numId="99" w16cid:durableId="1247033305">
    <w:abstractNumId w:val="98"/>
  </w:num>
  <w:num w:numId="100" w16cid:durableId="787241227">
    <w:abstractNumId w:val="86"/>
  </w:num>
  <w:num w:numId="101" w16cid:durableId="713626522">
    <w:abstractNumId w:val="74"/>
  </w:num>
  <w:num w:numId="102" w16cid:durableId="1796946324">
    <w:abstractNumId w:val="50"/>
  </w:num>
  <w:num w:numId="103" w16cid:durableId="765156181">
    <w:abstractNumId w:val="134"/>
  </w:num>
  <w:num w:numId="104" w16cid:durableId="1774088379">
    <w:abstractNumId w:val="21"/>
  </w:num>
  <w:num w:numId="105" w16cid:durableId="157965055">
    <w:abstractNumId w:val="4"/>
  </w:num>
  <w:num w:numId="106" w16cid:durableId="1528787195">
    <w:abstractNumId w:val="71"/>
  </w:num>
  <w:num w:numId="107" w16cid:durableId="228926283">
    <w:abstractNumId w:val="30"/>
  </w:num>
  <w:num w:numId="108" w16cid:durableId="273559935">
    <w:abstractNumId w:val="137"/>
  </w:num>
  <w:num w:numId="109" w16cid:durableId="233703245">
    <w:abstractNumId w:val="163"/>
  </w:num>
  <w:num w:numId="110" w16cid:durableId="1131820757">
    <w:abstractNumId w:val="107"/>
  </w:num>
  <w:num w:numId="111" w16cid:durableId="1827284890">
    <w:abstractNumId w:val="103"/>
  </w:num>
  <w:num w:numId="112" w16cid:durableId="1654749031">
    <w:abstractNumId w:val="63"/>
  </w:num>
  <w:num w:numId="113" w16cid:durableId="280187734">
    <w:abstractNumId w:val="136"/>
  </w:num>
  <w:num w:numId="114" w16cid:durableId="1886602740">
    <w:abstractNumId w:val="99"/>
  </w:num>
  <w:num w:numId="115" w16cid:durableId="1831481897">
    <w:abstractNumId w:val="121"/>
  </w:num>
  <w:num w:numId="116" w16cid:durableId="93861114">
    <w:abstractNumId w:val="17"/>
  </w:num>
  <w:num w:numId="117" w16cid:durableId="1641303889">
    <w:abstractNumId w:val="37"/>
  </w:num>
  <w:num w:numId="118" w16cid:durableId="473570604">
    <w:abstractNumId w:val="46"/>
  </w:num>
  <w:num w:numId="119" w16cid:durableId="153566191">
    <w:abstractNumId w:val="87"/>
  </w:num>
  <w:num w:numId="120" w16cid:durableId="1677883134">
    <w:abstractNumId w:val="26"/>
  </w:num>
  <w:num w:numId="121" w16cid:durableId="207379616">
    <w:abstractNumId w:val="76"/>
  </w:num>
  <w:num w:numId="122" w16cid:durableId="1939024991">
    <w:abstractNumId w:val="62"/>
  </w:num>
  <w:num w:numId="123" w16cid:durableId="1394230333">
    <w:abstractNumId w:val="5"/>
  </w:num>
  <w:num w:numId="124" w16cid:durableId="664867885">
    <w:abstractNumId w:val="111"/>
  </w:num>
  <w:num w:numId="125" w16cid:durableId="2069186998">
    <w:abstractNumId w:val="51"/>
  </w:num>
  <w:num w:numId="126" w16cid:durableId="363411741">
    <w:abstractNumId w:val="18"/>
  </w:num>
  <w:num w:numId="127" w16cid:durableId="1412432908">
    <w:abstractNumId w:val="113"/>
  </w:num>
  <w:num w:numId="128" w16cid:durableId="374938181">
    <w:abstractNumId w:val="132"/>
  </w:num>
  <w:num w:numId="129" w16cid:durableId="2123843762">
    <w:abstractNumId w:val="24"/>
  </w:num>
  <w:num w:numId="130" w16cid:durableId="1889485195">
    <w:abstractNumId w:val="85"/>
  </w:num>
  <w:num w:numId="131" w16cid:durableId="341712490">
    <w:abstractNumId w:val="12"/>
  </w:num>
  <w:num w:numId="132" w16cid:durableId="2040661989">
    <w:abstractNumId w:val="15"/>
  </w:num>
  <w:num w:numId="133" w16cid:durableId="1847086481">
    <w:abstractNumId w:val="152"/>
  </w:num>
  <w:num w:numId="134" w16cid:durableId="1606576385">
    <w:abstractNumId w:val="45"/>
  </w:num>
  <w:num w:numId="135" w16cid:durableId="2022775373">
    <w:abstractNumId w:val="48"/>
  </w:num>
  <w:num w:numId="136" w16cid:durableId="1070539765">
    <w:abstractNumId w:val="36"/>
  </w:num>
  <w:num w:numId="137" w16cid:durableId="204100303">
    <w:abstractNumId w:val="42"/>
  </w:num>
  <w:num w:numId="138" w16cid:durableId="1761872977">
    <w:abstractNumId w:val="97"/>
  </w:num>
  <w:num w:numId="139" w16cid:durableId="1948811108">
    <w:abstractNumId w:val="77"/>
  </w:num>
  <w:num w:numId="140" w16cid:durableId="173804933">
    <w:abstractNumId w:val="160"/>
  </w:num>
  <w:num w:numId="141" w16cid:durableId="1774012232">
    <w:abstractNumId w:val="161"/>
  </w:num>
  <w:num w:numId="142" w16cid:durableId="1076971101">
    <w:abstractNumId w:val="101"/>
  </w:num>
  <w:num w:numId="143" w16cid:durableId="980421282">
    <w:abstractNumId w:val="108"/>
  </w:num>
  <w:num w:numId="144" w16cid:durableId="985351997">
    <w:abstractNumId w:val="131"/>
  </w:num>
  <w:num w:numId="145" w16cid:durableId="995376589">
    <w:abstractNumId w:val="159"/>
  </w:num>
  <w:num w:numId="146" w16cid:durableId="1709454696">
    <w:abstractNumId w:val="94"/>
  </w:num>
  <w:num w:numId="147" w16cid:durableId="1331565985">
    <w:abstractNumId w:val="154"/>
  </w:num>
  <w:num w:numId="148" w16cid:durableId="1475684680">
    <w:abstractNumId w:val="90"/>
  </w:num>
  <w:num w:numId="149" w16cid:durableId="478420894">
    <w:abstractNumId w:val="95"/>
  </w:num>
  <w:num w:numId="150" w16cid:durableId="880091959">
    <w:abstractNumId w:val="57"/>
  </w:num>
  <w:num w:numId="151" w16cid:durableId="1150558123">
    <w:abstractNumId w:val="68"/>
  </w:num>
  <w:num w:numId="152" w16cid:durableId="1329091635">
    <w:abstractNumId w:val="55"/>
  </w:num>
  <w:num w:numId="153" w16cid:durableId="997419436">
    <w:abstractNumId w:val="44"/>
  </w:num>
  <w:num w:numId="154" w16cid:durableId="582958263">
    <w:abstractNumId w:val="23"/>
  </w:num>
  <w:num w:numId="155" w16cid:durableId="1805808467">
    <w:abstractNumId w:val="3"/>
  </w:num>
  <w:num w:numId="156" w16cid:durableId="1694183454">
    <w:abstractNumId w:val="75"/>
  </w:num>
  <w:num w:numId="157" w16cid:durableId="546141981">
    <w:abstractNumId w:val="153"/>
  </w:num>
  <w:num w:numId="158" w16cid:durableId="182063356">
    <w:abstractNumId w:val="110"/>
  </w:num>
  <w:num w:numId="159" w16cid:durableId="1469279360">
    <w:abstractNumId w:val="66"/>
  </w:num>
  <w:num w:numId="160" w16cid:durableId="1522426199">
    <w:abstractNumId w:val="39"/>
  </w:num>
  <w:num w:numId="161" w16cid:durableId="1266812418">
    <w:abstractNumId w:val="104"/>
  </w:num>
  <w:num w:numId="162" w16cid:durableId="298923328">
    <w:abstractNumId w:val="7"/>
  </w:num>
  <w:num w:numId="163" w16cid:durableId="239993544">
    <w:abstractNumId w:val="141"/>
  </w:num>
  <w:num w:numId="164" w16cid:durableId="494076964">
    <w:abstractNumId w:val="31"/>
  </w:num>
  <w:numIdMacAtCleanup w:val="1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0435"/>
    <w:rsid w:val="00003407"/>
    <w:rsid w:val="000066C3"/>
    <w:rsid w:val="00012155"/>
    <w:rsid w:val="0001614D"/>
    <w:rsid w:val="00016486"/>
    <w:rsid w:val="00020C25"/>
    <w:rsid w:val="0002742E"/>
    <w:rsid w:val="00031419"/>
    <w:rsid w:val="0003419B"/>
    <w:rsid w:val="0003731D"/>
    <w:rsid w:val="0004112E"/>
    <w:rsid w:val="00042389"/>
    <w:rsid w:val="00046BFE"/>
    <w:rsid w:val="00050ECD"/>
    <w:rsid w:val="0006273B"/>
    <w:rsid w:val="00062DCC"/>
    <w:rsid w:val="00065809"/>
    <w:rsid w:val="000672A6"/>
    <w:rsid w:val="0006790C"/>
    <w:rsid w:val="0007319D"/>
    <w:rsid w:val="0007360A"/>
    <w:rsid w:val="00091C81"/>
    <w:rsid w:val="000B3288"/>
    <w:rsid w:val="000C326F"/>
    <w:rsid w:val="000D39EA"/>
    <w:rsid w:val="000D5E8A"/>
    <w:rsid w:val="000D5F94"/>
    <w:rsid w:val="000D64C2"/>
    <w:rsid w:val="000E35E9"/>
    <w:rsid w:val="000E3E0C"/>
    <w:rsid w:val="000E6DE5"/>
    <w:rsid w:val="00100C9F"/>
    <w:rsid w:val="001053B7"/>
    <w:rsid w:val="00105A60"/>
    <w:rsid w:val="001128A0"/>
    <w:rsid w:val="00122C23"/>
    <w:rsid w:val="001326A6"/>
    <w:rsid w:val="00133459"/>
    <w:rsid w:val="00142F3A"/>
    <w:rsid w:val="001441D7"/>
    <w:rsid w:val="001462D5"/>
    <w:rsid w:val="0014723F"/>
    <w:rsid w:val="00147875"/>
    <w:rsid w:val="00150CEA"/>
    <w:rsid w:val="001515FF"/>
    <w:rsid w:val="00154A4B"/>
    <w:rsid w:val="00155CB8"/>
    <w:rsid w:val="00156FCD"/>
    <w:rsid w:val="00162253"/>
    <w:rsid w:val="00173F93"/>
    <w:rsid w:val="00186A29"/>
    <w:rsid w:val="00186E89"/>
    <w:rsid w:val="00193B72"/>
    <w:rsid w:val="001A1208"/>
    <w:rsid w:val="001A2610"/>
    <w:rsid w:val="001A4001"/>
    <w:rsid w:val="001B06D9"/>
    <w:rsid w:val="001B2A09"/>
    <w:rsid w:val="001B72C8"/>
    <w:rsid w:val="001C6FFB"/>
    <w:rsid w:val="001D2013"/>
    <w:rsid w:val="001D5785"/>
    <w:rsid w:val="001E178D"/>
    <w:rsid w:val="001E3649"/>
    <w:rsid w:val="001E723D"/>
    <w:rsid w:val="001F04BD"/>
    <w:rsid w:val="001F3407"/>
    <w:rsid w:val="001F65DD"/>
    <w:rsid w:val="001F721E"/>
    <w:rsid w:val="00202562"/>
    <w:rsid w:val="0020789F"/>
    <w:rsid w:val="0021301B"/>
    <w:rsid w:val="0021684F"/>
    <w:rsid w:val="00223D07"/>
    <w:rsid w:val="002261CD"/>
    <w:rsid w:val="002317E8"/>
    <w:rsid w:val="002416D2"/>
    <w:rsid w:val="002431DC"/>
    <w:rsid w:val="002500DF"/>
    <w:rsid w:val="00251A99"/>
    <w:rsid w:val="00251BF8"/>
    <w:rsid w:val="00254EAA"/>
    <w:rsid w:val="002562EC"/>
    <w:rsid w:val="00261905"/>
    <w:rsid w:val="00267A63"/>
    <w:rsid w:val="00274B5A"/>
    <w:rsid w:val="00275939"/>
    <w:rsid w:val="002A1988"/>
    <w:rsid w:val="002A5FA5"/>
    <w:rsid w:val="002A6E8E"/>
    <w:rsid w:val="002B0FC4"/>
    <w:rsid w:val="002B7BB4"/>
    <w:rsid w:val="002C1B11"/>
    <w:rsid w:val="002D1B98"/>
    <w:rsid w:val="002D4499"/>
    <w:rsid w:val="002D479D"/>
    <w:rsid w:val="002D5288"/>
    <w:rsid w:val="002D5C8F"/>
    <w:rsid w:val="002E0C5C"/>
    <w:rsid w:val="002F0740"/>
    <w:rsid w:val="003149BA"/>
    <w:rsid w:val="0032133F"/>
    <w:rsid w:val="00321533"/>
    <w:rsid w:val="003217F9"/>
    <w:rsid w:val="00323F7F"/>
    <w:rsid w:val="003272A2"/>
    <w:rsid w:val="00331489"/>
    <w:rsid w:val="00336D04"/>
    <w:rsid w:val="0034222F"/>
    <w:rsid w:val="003423A3"/>
    <w:rsid w:val="0034771A"/>
    <w:rsid w:val="00347F2F"/>
    <w:rsid w:val="00360415"/>
    <w:rsid w:val="00361BB7"/>
    <w:rsid w:val="00363418"/>
    <w:rsid w:val="00374106"/>
    <w:rsid w:val="0039126F"/>
    <w:rsid w:val="003930C3"/>
    <w:rsid w:val="003A4FC9"/>
    <w:rsid w:val="003A5266"/>
    <w:rsid w:val="003A77A6"/>
    <w:rsid w:val="003A77F2"/>
    <w:rsid w:val="003B10EA"/>
    <w:rsid w:val="003B6BBE"/>
    <w:rsid w:val="003C139D"/>
    <w:rsid w:val="003C1FCE"/>
    <w:rsid w:val="003C5390"/>
    <w:rsid w:val="003D4BC7"/>
    <w:rsid w:val="003D4E9C"/>
    <w:rsid w:val="003D5DCE"/>
    <w:rsid w:val="003D636C"/>
    <w:rsid w:val="003E0733"/>
    <w:rsid w:val="003E0F9C"/>
    <w:rsid w:val="003E3DC8"/>
    <w:rsid w:val="003F342F"/>
    <w:rsid w:val="0040628C"/>
    <w:rsid w:val="00406F2B"/>
    <w:rsid w:val="004103C7"/>
    <w:rsid w:val="00412604"/>
    <w:rsid w:val="00415829"/>
    <w:rsid w:val="00415D01"/>
    <w:rsid w:val="004250B8"/>
    <w:rsid w:val="00426CE4"/>
    <w:rsid w:val="00431E88"/>
    <w:rsid w:val="00440767"/>
    <w:rsid w:val="00450E58"/>
    <w:rsid w:val="004544FE"/>
    <w:rsid w:val="00461BC1"/>
    <w:rsid w:val="00463923"/>
    <w:rsid w:val="00477D8F"/>
    <w:rsid w:val="0048351B"/>
    <w:rsid w:val="004871FD"/>
    <w:rsid w:val="00494F43"/>
    <w:rsid w:val="00496929"/>
    <w:rsid w:val="00496C13"/>
    <w:rsid w:val="004A6985"/>
    <w:rsid w:val="004B0545"/>
    <w:rsid w:val="004B0FF6"/>
    <w:rsid w:val="004B2F2F"/>
    <w:rsid w:val="004B575B"/>
    <w:rsid w:val="004B6A3C"/>
    <w:rsid w:val="004C18D2"/>
    <w:rsid w:val="004C209A"/>
    <w:rsid w:val="004C753E"/>
    <w:rsid w:val="004D320D"/>
    <w:rsid w:val="004D6802"/>
    <w:rsid w:val="004E2FFE"/>
    <w:rsid w:val="004F3ACC"/>
    <w:rsid w:val="00501353"/>
    <w:rsid w:val="0051008D"/>
    <w:rsid w:val="005118D7"/>
    <w:rsid w:val="00511A6B"/>
    <w:rsid w:val="0052259C"/>
    <w:rsid w:val="005277D3"/>
    <w:rsid w:val="00535541"/>
    <w:rsid w:val="00535C00"/>
    <w:rsid w:val="00535E36"/>
    <w:rsid w:val="0053787D"/>
    <w:rsid w:val="00537C15"/>
    <w:rsid w:val="00540501"/>
    <w:rsid w:val="00552135"/>
    <w:rsid w:val="00554BB7"/>
    <w:rsid w:val="00555CF5"/>
    <w:rsid w:val="00555E98"/>
    <w:rsid w:val="00563FC6"/>
    <w:rsid w:val="00565EFA"/>
    <w:rsid w:val="0056766B"/>
    <w:rsid w:val="005722DA"/>
    <w:rsid w:val="00573C01"/>
    <w:rsid w:val="00576B26"/>
    <w:rsid w:val="005779B7"/>
    <w:rsid w:val="00581B48"/>
    <w:rsid w:val="00586D57"/>
    <w:rsid w:val="00586E68"/>
    <w:rsid w:val="00591062"/>
    <w:rsid w:val="005935B1"/>
    <w:rsid w:val="005A012A"/>
    <w:rsid w:val="005A1576"/>
    <w:rsid w:val="005A1D05"/>
    <w:rsid w:val="005A2578"/>
    <w:rsid w:val="005A2606"/>
    <w:rsid w:val="005A4DBA"/>
    <w:rsid w:val="005A645D"/>
    <w:rsid w:val="005A7E6A"/>
    <w:rsid w:val="005B2571"/>
    <w:rsid w:val="005C0489"/>
    <w:rsid w:val="005D07CE"/>
    <w:rsid w:val="005D3423"/>
    <w:rsid w:val="005D4106"/>
    <w:rsid w:val="005D68A9"/>
    <w:rsid w:val="005E3702"/>
    <w:rsid w:val="005E4A72"/>
    <w:rsid w:val="00600A6C"/>
    <w:rsid w:val="0060444F"/>
    <w:rsid w:val="0060740C"/>
    <w:rsid w:val="006173AD"/>
    <w:rsid w:val="00625FEF"/>
    <w:rsid w:val="00635066"/>
    <w:rsid w:val="0063581F"/>
    <w:rsid w:val="006368A6"/>
    <w:rsid w:val="006402D5"/>
    <w:rsid w:val="00640CDB"/>
    <w:rsid w:val="00641542"/>
    <w:rsid w:val="00641A97"/>
    <w:rsid w:val="006527DD"/>
    <w:rsid w:val="006530AA"/>
    <w:rsid w:val="00653176"/>
    <w:rsid w:val="00664616"/>
    <w:rsid w:val="006659E6"/>
    <w:rsid w:val="00671706"/>
    <w:rsid w:val="00671D75"/>
    <w:rsid w:val="006738DE"/>
    <w:rsid w:val="00674B4D"/>
    <w:rsid w:val="00675F84"/>
    <w:rsid w:val="006767E5"/>
    <w:rsid w:val="00676D7E"/>
    <w:rsid w:val="006830AE"/>
    <w:rsid w:val="006914DD"/>
    <w:rsid w:val="00692D38"/>
    <w:rsid w:val="006A0B97"/>
    <w:rsid w:val="006B76CE"/>
    <w:rsid w:val="006C0C23"/>
    <w:rsid w:val="006C1A02"/>
    <w:rsid w:val="006C3C7A"/>
    <w:rsid w:val="006C7F25"/>
    <w:rsid w:val="006D4D5D"/>
    <w:rsid w:val="006E14C5"/>
    <w:rsid w:val="006E2D94"/>
    <w:rsid w:val="006E35E5"/>
    <w:rsid w:val="006E39E3"/>
    <w:rsid w:val="006F04D2"/>
    <w:rsid w:val="006F6AB7"/>
    <w:rsid w:val="0072148E"/>
    <w:rsid w:val="007248F1"/>
    <w:rsid w:val="00730799"/>
    <w:rsid w:val="00736284"/>
    <w:rsid w:val="00750BBB"/>
    <w:rsid w:val="00752DF2"/>
    <w:rsid w:val="00755833"/>
    <w:rsid w:val="00755CC4"/>
    <w:rsid w:val="007604CC"/>
    <w:rsid w:val="00760FFE"/>
    <w:rsid w:val="007621C0"/>
    <w:rsid w:val="00763C85"/>
    <w:rsid w:val="00764668"/>
    <w:rsid w:val="00772788"/>
    <w:rsid w:val="00773FC1"/>
    <w:rsid w:val="00780CA2"/>
    <w:rsid w:val="0079471D"/>
    <w:rsid w:val="00794ED1"/>
    <w:rsid w:val="007957E1"/>
    <w:rsid w:val="007A55DB"/>
    <w:rsid w:val="007B57D5"/>
    <w:rsid w:val="007C1F8D"/>
    <w:rsid w:val="007D0C89"/>
    <w:rsid w:val="007D42DF"/>
    <w:rsid w:val="007D498F"/>
    <w:rsid w:val="007E305A"/>
    <w:rsid w:val="007F13DB"/>
    <w:rsid w:val="007F1B6F"/>
    <w:rsid w:val="00800D63"/>
    <w:rsid w:val="00802403"/>
    <w:rsid w:val="00802BC1"/>
    <w:rsid w:val="00806429"/>
    <w:rsid w:val="00813568"/>
    <w:rsid w:val="0081499D"/>
    <w:rsid w:val="00822037"/>
    <w:rsid w:val="00823F86"/>
    <w:rsid w:val="00825183"/>
    <w:rsid w:val="00826A59"/>
    <w:rsid w:val="008275E6"/>
    <w:rsid w:val="00832119"/>
    <w:rsid w:val="008530AB"/>
    <w:rsid w:val="00853952"/>
    <w:rsid w:val="00854766"/>
    <w:rsid w:val="008561D1"/>
    <w:rsid w:val="008640F1"/>
    <w:rsid w:val="008713F3"/>
    <w:rsid w:val="00871586"/>
    <w:rsid w:val="00874928"/>
    <w:rsid w:val="00875998"/>
    <w:rsid w:val="00875EC3"/>
    <w:rsid w:val="00882052"/>
    <w:rsid w:val="00882282"/>
    <w:rsid w:val="00885E53"/>
    <w:rsid w:val="00886223"/>
    <w:rsid w:val="008879DF"/>
    <w:rsid w:val="008937C5"/>
    <w:rsid w:val="008959A2"/>
    <w:rsid w:val="008B6C6B"/>
    <w:rsid w:val="008C2E8A"/>
    <w:rsid w:val="008C5981"/>
    <w:rsid w:val="008C5FBF"/>
    <w:rsid w:val="008D4CF9"/>
    <w:rsid w:val="008E2D54"/>
    <w:rsid w:val="008E5A68"/>
    <w:rsid w:val="008F35D4"/>
    <w:rsid w:val="008F4939"/>
    <w:rsid w:val="008F4C5B"/>
    <w:rsid w:val="00900516"/>
    <w:rsid w:val="009059EB"/>
    <w:rsid w:val="00907E0C"/>
    <w:rsid w:val="0092181B"/>
    <w:rsid w:val="00922816"/>
    <w:rsid w:val="00926B72"/>
    <w:rsid w:val="00927CC4"/>
    <w:rsid w:val="00931059"/>
    <w:rsid w:val="009355B7"/>
    <w:rsid w:val="0093772A"/>
    <w:rsid w:val="0094165B"/>
    <w:rsid w:val="00941A07"/>
    <w:rsid w:val="0094495D"/>
    <w:rsid w:val="00946B9E"/>
    <w:rsid w:val="00946D83"/>
    <w:rsid w:val="00951AEA"/>
    <w:rsid w:val="0096379F"/>
    <w:rsid w:val="00966536"/>
    <w:rsid w:val="00966A33"/>
    <w:rsid w:val="00971332"/>
    <w:rsid w:val="00980DB2"/>
    <w:rsid w:val="00984932"/>
    <w:rsid w:val="00986FC7"/>
    <w:rsid w:val="009A0579"/>
    <w:rsid w:val="009A27ED"/>
    <w:rsid w:val="009A35D0"/>
    <w:rsid w:val="009A5D0A"/>
    <w:rsid w:val="009B681C"/>
    <w:rsid w:val="009B74BB"/>
    <w:rsid w:val="009C0035"/>
    <w:rsid w:val="009C1272"/>
    <w:rsid w:val="009C1EAF"/>
    <w:rsid w:val="009C25E2"/>
    <w:rsid w:val="009C3FA4"/>
    <w:rsid w:val="009C6F34"/>
    <w:rsid w:val="009D4079"/>
    <w:rsid w:val="009F0B4B"/>
    <w:rsid w:val="009F3AD0"/>
    <w:rsid w:val="00A06EC9"/>
    <w:rsid w:val="00A155DA"/>
    <w:rsid w:val="00A15948"/>
    <w:rsid w:val="00A16C9D"/>
    <w:rsid w:val="00A273A5"/>
    <w:rsid w:val="00A361BE"/>
    <w:rsid w:val="00A4134D"/>
    <w:rsid w:val="00A5133C"/>
    <w:rsid w:val="00A516C0"/>
    <w:rsid w:val="00A529D1"/>
    <w:rsid w:val="00A52B8A"/>
    <w:rsid w:val="00A60652"/>
    <w:rsid w:val="00A60EEC"/>
    <w:rsid w:val="00A6546E"/>
    <w:rsid w:val="00A70C40"/>
    <w:rsid w:val="00A70CA2"/>
    <w:rsid w:val="00A71E22"/>
    <w:rsid w:val="00A72635"/>
    <w:rsid w:val="00A73076"/>
    <w:rsid w:val="00A73489"/>
    <w:rsid w:val="00A73D3B"/>
    <w:rsid w:val="00A805FF"/>
    <w:rsid w:val="00A81D97"/>
    <w:rsid w:val="00A839F8"/>
    <w:rsid w:val="00A90AE2"/>
    <w:rsid w:val="00A93A12"/>
    <w:rsid w:val="00A9420D"/>
    <w:rsid w:val="00AB0A48"/>
    <w:rsid w:val="00AB1AB4"/>
    <w:rsid w:val="00AC2C49"/>
    <w:rsid w:val="00AC794D"/>
    <w:rsid w:val="00AD09EE"/>
    <w:rsid w:val="00AD19B0"/>
    <w:rsid w:val="00AD6A55"/>
    <w:rsid w:val="00AE2C6D"/>
    <w:rsid w:val="00AE35D9"/>
    <w:rsid w:val="00B02CD9"/>
    <w:rsid w:val="00B103AF"/>
    <w:rsid w:val="00B170E1"/>
    <w:rsid w:val="00B224D7"/>
    <w:rsid w:val="00B3066F"/>
    <w:rsid w:val="00B30D43"/>
    <w:rsid w:val="00B30E23"/>
    <w:rsid w:val="00B35099"/>
    <w:rsid w:val="00B40435"/>
    <w:rsid w:val="00B44B57"/>
    <w:rsid w:val="00B5153C"/>
    <w:rsid w:val="00B52ADD"/>
    <w:rsid w:val="00B53786"/>
    <w:rsid w:val="00B53B99"/>
    <w:rsid w:val="00B6275A"/>
    <w:rsid w:val="00B73595"/>
    <w:rsid w:val="00B80B6D"/>
    <w:rsid w:val="00B81B0A"/>
    <w:rsid w:val="00B86D36"/>
    <w:rsid w:val="00B9229D"/>
    <w:rsid w:val="00B9717B"/>
    <w:rsid w:val="00BA7FC2"/>
    <w:rsid w:val="00BB5394"/>
    <w:rsid w:val="00BB7B96"/>
    <w:rsid w:val="00BC4DC2"/>
    <w:rsid w:val="00BD5E37"/>
    <w:rsid w:val="00BD5F08"/>
    <w:rsid w:val="00BE2C52"/>
    <w:rsid w:val="00BE328B"/>
    <w:rsid w:val="00BE5AF4"/>
    <w:rsid w:val="00BF2570"/>
    <w:rsid w:val="00BF3567"/>
    <w:rsid w:val="00BF4DBE"/>
    <w:rsid w:val="00BF4FDE"/>
    <w:rsid w:val="00C06516"/>
    <w:rsid w:val="00C122A1"/>
    <w:rsid w:val="00C122A9"/>
    <w:rsid w:val="00C212AC"/>
    <w:rsid w:val="00C2255B"/>
    <w:rsid w:val="00C22E75"/>
    <w:rsid w:val="00C22FA1"/>
    <w:rsid w:val="00C300C3"/>
    <w:rsid w:val="00C35246"/>
    <w:rsid w:val="00C35C05"/>
    <w:rsid w:val="00C41BDB"/>
    <w:rsid w:val="00C4210F"/>
    <w:rsid w:val="00C422E7"/>
    <w:rsid w:val="00C44209"/>
    <w:rsid w:val="00C462E6"/>
    <w:rsid w:val="00C54A12"/>
    <w:rsid w:val="00C56831"/>
    <w:rsid w:val="00C66F82"/>
    <w:rsid w:val="00C72DEB"/>
    <w:rsid w:val="00C76D60"/>
    <w:rsid w:val="00C829A7"/>
    <w:rsid w:val="00C8475B"/>
    <w:rsid w:val="00CA479C"/>
    <w:rsid w:val="00CA64FD"/>
    <w:rsid w:val="00CB0791"/>
    <w:rsid w:val="00CB4BCF"/>
    <w:rsid w:val="00CC0AE4"/>
    <w:rsid w:val="00CC3048"/>
    <w:rsid w:val="00CC6BE7"/>
    <w:rsid w:val="00CC7A8B"/>
    <w:rsid w:val="00CD1835"/>
    <w:rsid w:val="00CD40B7"/>
    <w:rsid w:val="00CD4276"/>
    <w:rsid w:val="00CE347E"/>
    <w:rsid w:val="00D00973"/>
    <w:rsid w:val="00D0132C"/>
    <w:rsid w:val="00D03008"/>
    <w:rsid w:val="00D03BBA"/>
    <w:rsid w:val="00D0721E"/>
    <w:rsid w:val="00D10FA8"/>
    <w:rsid w:val="00D15132"/>
    <w:rsid w:val="00D30027"/>
    <w:rsid w:val="00D303EB"/>
    <w:rsid w:val="00D34572"/>
    <w:rsid w:val="00D42726"/>
    <w:rsid w:val="00D44BF0"/>
    <w:rsid w:val="00D50F59"/>
    <w:rsid w:val="00D515CF"/>
    <w:rsid w:val="00D55AAE"/>
    <w:rsid w:val="00D62684"/>
    <w:rsid w:val="00D644C3"/>
    <w:rsid w:val="00D64EEA"/>
    <w:rsid w:val="00D71C59"/>
    <w:rsid w:val="00D7625E"/>
    <w:rsid w:val="00D82B0A"/>
    <w:rsid w:val="00D94A43"/>
    <w:rsid w:val="00DA4E0B"/>
    <w:rsid w:val="00DA6E38"/>
    <w:rsid w:val="00DA77A8"/>
    <w:rsid w:val="00DA7B97"/>
    <w:rsid w:val="00DB0364"/>
    <w:rsid w:val="00DB32CD"/>
    <w:rsid w:val="00DB77BE"/>
    <w:rsid w:val="00DB7802"/>
    <w:rsid w:val="00DC355F"/>
    <w:rsid w:val="00DC594C"/>
    <w:rsid w:val="00DC5BAC"/>
    <w:rsid w:val="00DC7537"/>
    <w:rsid w:val="00DD1373"/>
    <w:rsid w:val="00DD296E"/>
    <w:rsid w:val="00DE0F2C"/>
    <w:rsid w:val="00DE10C8"/>
    <w:rsid w:val="00DE57D9"/>
    <w:rsid w:val="00DE694C"/>
    <w:rsid w:val="00DE6BCE"/>
    <w:rsid w:val="00DE7468"/>
    <w:rsid w:val="00DF418B"/>
    <w:rsid w:val="00DF67F3"/>
    <w:rsid w:val="00E13C40"/>
    <w:rsid w:val="00E15F28"/>
    <w:rsid w:val="00E21F9A"/>
    <w:rsid w:val="00E232CA"/>
    <w:rsid w:val="00E24FDE"/>
    <w:rsid w:val="00E365F9"/>
    <w:rsid w:val="00E366AB"/>
    <w:rsid w:val="00E37F6B"/>
    <w:rsid w:val="00E41482"/>
    <w:rsid w:val="00E424DD"/>
    <w:rsid w:val="00E47769"/>
    <w:rsid w:val="00E5583C"/>
    <w:rsid w:val="00E63AB2"/>
    <w:rsid w:val="00E63E08"/>
    <w:rsid w:val="00E672FD"/>
    <w:rsid w:val="00E70494"/>
    <w:rsid w:val="00E71DDB"/>
    <w:rsid w:val="00E72E9E"/>
    <w:rsid w:val="00E86D97"/>
    <w:rsid w:val="00E94B64"/>
    <w:rsid w:val="00E96654"/>
    <w:rsid w:val="00EB197F"/>
    <w:rsid w:val="00EB3D86"/>
    <w:rsid w:val="00EB5F36"/>
    <w:rsid w:val="00EC1932"/>
    <w:rsid w:val="00EC4897"/>
    <w:rsid w:val="00EC6337"/>
    <w:rsid w:val="00ED1A6F"/>
    <w:rsid w:val="00ED7C55"/>
    <w:rsid w:val="00EF1728"/>
    <w:rsid w:val="00F0582D"/>
    <w:rsid w:val="00F12492"/>
    <w:rsid w:val="00F1749E"/>
    <w:rsid w:val="00F2449A"/>
    <w:rsid w:val="00F25D50"/>
    <w:rsid w:val="00F306D2"/>
    <w:rsid w:val="00F3251F"/>
    <w:rsid w:val="00F365B4"/>
    <w:rsid w:val="00F40857"/>
    <w:rsid w:val="00F411E1"/>
    <w:rsid w:val="00F440B7"/>
    <w:rsid w:val="00F4578F"/>
    <w:rsid w:val="00F47A9D"/>
    <w:rsid w:val="00F52F88"/>
    <w:rsid w:val="00F8566A"/>
    <w:rsid w:val="00F878FA"/>
    <w:rsid w:val="00F9315D"/>
    <w:rsid w:val="00F97A35"/>
    <w:rsid w:val="00FA2F8A"/>
    <w:rsid w:val="00FA780E"/>
    <w:rsid w:val="00FB455D"/>
    <w:rsid w:val="00FB52AD"/>
    <w:rsid w:val="00FC0B6B"/>
    <w:rsid w:val="00FC6FE3"/>
    <w:rsid w:val="00FD2B4E"/>
    <w:rsid w:val="00FE16EF"/>
    <w:rsid w:val="00FF2A33"/>
    <w:rsid w:val="174D2933"/>
    <w:rsid w:val="2469C488"/>
    <w:rsid w:val="29175E3F"/>
    <w:rsid w:val="2AAECD71"/>
    <w:rsid w:val="31AE9EC9"/>
    <w:rsid w:val="3476AABF"/>
    <w:rsid w:val="49A960F2"/>
    <w:rsid w:val="52CF5E7C"/>
    <w:rsid w:val="565EC7EB"/>
    <w:rsid w:val="593CDFC1"/>
    <w:rsid w:val="5F1C71EB"/>
    <w:rsid w:val="5F86FDC2"/>
    <w:rsid w:val="6E6650ED"/>
    <w:rsid w:val="6E92F281"/>
    <w:rsid w:val="77BC1C1D"/>
    <w:rsid w:val="7F79CC1C"/>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5941A4"/>
  <w15:chartTrackingRefBased/>
  <w15:docId w15:val="{A9FDA219-5A81-4A34-8021-7EF670F09E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F3407"/>
  </w:style>
  <w:style w:type="paragraph" w:styleId="Heading1">
    <w:name w:val="heading 1"/>
    <w:basedOn w:val="Normal"/>
    <w:next w:val="Normal"/>
    <w:link w:val="Heading1Char"/>
    <w:uiPriority w:val="9"/>
    <w:qFormat/>
    <w:rsid w:val="009B681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9B681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9B681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802403"/>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B681C"/>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9B681C"/>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9B681C"/>
    <w:rPr>
      <w:rFonts w:asciiTheme="majorHAnsi" w:eastAsiaTheme="majorEastAsia" w:hAnsiTheme="majorHAnsi" w:cstheme="majorBidi"/>
      <w:color w:val="1F4D78" w:themeColor="accent1" w:themeShade="7F"/>
      <w:sz w:val="24"/>
      <w:szCs w:val="24"/>
    </w:rPr>
  </w:style>
  <w:style w:type="paragraph" w:styleId="TOC1">
    <w:name w:val="toc 1"/>
    <w:basedOn w:val="Normal"/>
    <w:next w:val="Normal"/>
    <w:autoRedefine/>
    <w:uiPriority w:val="39"/>
    <w:unhideWhenUsed/>
    <w:qFormat/>
    <w:rsid w:val="009B681C"/>
    <w:pPr>
      <w:tabs>
        <w:tab w:val="left" w:pos="284"/>
        <w:tab w:val="right" w:leader="dot" w:pos="9061"/>
      </w:tabs>
      <w:spacing w:after="0" w:line="240" w:lineRule="auto"/>
    </w:pPr>
    <w:rPr>
      <w:rFonts w:ascii="Times New Roman" w:eastAsia="Calibri" w:hAnsi="Times New Roman" w:cs="Times New Roman"/>
      <w:b/>
      <w:noProof/>
      <w:sz w:val="24"/>
      <w:szCs w:val="24"/>
    </w:rPr>
  </w:style>
  <w:style w:type="paragraph" w:styleId="TOC2">
    <w:name w:val="toc 2"/>
    <w:basedOn w:val="Normal"/>
    <w:next w:val="Normal"/>
    <w:autoRedefine/>
    <w:uiPriority w:val="39"/>
    <w:unhideWhenUsed/>
    <w:qFormat/>
    <w:rsid w:val="009B681C"/>
    <w:pPr>
      <w:tabs>
        <w:tab w:val="left" w:pos="567"/>
        <w:tab w:val="right" w:leader="dot" w:pos="9061"/>
      </w:tabs>
      <w:spacing w:after="0" w:line="360" w:lineRule="auto"/>
      <w:ind w:left="220"/>
    </w:pPr>
    <w:rPr>
      <w:rFonts w:ascii="Times New Roman" w:eastAsia="Calibri" w:hAnsi="Times New Roman" w:cs="Times New Roman"/>
      <w:noProof/>
      <w:lang w:val="en-GB"/>
    </w:rPr>
  </w:style>
  <w:style w:type="paragraph" w:styleId="TOC3">
    <w:name w:val="toc 3"/>
    <w:basedOn w:val="Normal"/>
    <w:next w:val="Normal"/>
    <w:autoRedefine/>
    <w:uiPriority w:val="39"/>
    <w:unhideWhenUsed/>
    <w:qFormat/>
    <w:rsid w:val="009B681C"/>
    <w:pPr>
      <w:spacing w:after="200" w:line="276" w:lineRule="auto"/>
      <w:ind w:left="440"/>
    </w:pPr>
    <w:rPr>
      <w:rFonts w:ascii="Calibri" w:eastAsia="Calibri" w:hAnsi="Calibri" w:cs="Times New Roman"/>
      <w:lang w:val="en-GB"/>
    </w:rPr>
  </w:style>
  <w:style w:type="paragraph" w:styleId="ListParagraph">
    <w:name w:val="List Paragraph"/>
    <w:aliases w:val="List Paragraph Red,Buletai,Bullet EY,List Paragraph21,List Paragraph1,List Paragraph2,lp1,Bullet 1,Use Case List Paragraph,Numbering,ERP-List Paragraph,List Paragraph11,List Paragraph111,Paragraph,List not in Table,List Paragraph3,Lente"/>
    <w:basedOn w:val="Normal"/>
    <w:link w:val="ListParagraphChar"/>
    <w:uiPriority w:val="34"/>
    <w:qFormat/>
    <w:rsid w:val="009B681C"/>
    <w:pPr>
      <w:ind w:left="720"/>
      <w:contextualSpacing/>
    </w:pPr>
  </w:style>
  <w:style w:type="paragraph" w:styleId="TOCHeading">
    <w:name w:val="TOC Heading"/>
    <w:basedOn w:val="Heading1"/>
    <w:next w:val="Normal"/>
    <w:uiPriority w:val="39"/>
    <w:unhideWhenUsed/>
    <w:qFormat/>
    <w:rsid w:val="009B681C"/>
    <w:pPr>
      <w:outlineLvl w:val="9"/>
    </w:pPr>
    <w:rPr>
      <w:lang w:eastAsia="lt-LT"/>
    </w:rPr>
  </w:style>
  <w:style w:type="paragraph" w:styleId="Header">
    <w:name w:val="header"/>
    <w:basedOn w:val="Normal"/>
    <w:link w:val="HeaderChar"/>
    <w:uiPriority w:val="99"/>
    <w:unhideWhenUsed/>
    <w:rsid w:val="002A6E8E"/>
    <w:pPr>
      <w:tabs>
        <w:tab w:val="center" w:pos="4513"/>
        <w:tab w:val="right" w:pos="9026"/>
      </w:tabs>
      <w:spacing w:after="0" w:line="240" w:lineRule="auto"/>
    </w:pPr>
  </w:style>
  <w:style w:type="character" w:customStyle="1" w:styleId="HeaderChar">
    <w:name w:val="Header Char"/>
    <w:basedOn w:val="DefaultParagraphFont"/>
    <w:link w:val="Header"/>
    <w:uiPriority w:val="99"/>
    <w:rsid w:val="002A6E8E"/>
  </w:style>
  <w:style w:type="paragraph" w:styleId="Footer">
    <w:name w:val="footer"/>
    <w:basedOn w:val="Normal"/>
    <w:link w:val="FooterChar"/>
    <w:uiPriority w:val="99"/>
    <w:unhideWhenUsed/>
    <w:rsid w:val="002A6E8E"/>
    <w:pPr>
      <w:tabs>
        <w:tab w:val="center" w:pos="4513"/>
        <w:tab w:val="right" w:pos="9026"/>
      </w:tabs>
      <w:spacing w:after="0" w:line="240" w:lineRule="auto"/>
    </w:pPr>
  </w:style>
  <w:style w:type="character" w:customStyle="1" w:styleId="FooterChar">
    <w:name w:val="Footer Char"/>
    <w:basedOn w:val="DefaultParagraphFont"/>
    <w:link w:val="Footer"/>
    <w:uiPriority w:val="99"/>
    <w:rsid w:val="002A6E8E"/>
  </w:style>
  <w:style w:type="paragraph" w:styleId="Revision">
    <w:name w:val="Revision"/>
    <w:hidden/>
    <w:uiPriority w:val="99"/>
    <w:semiHidden/>
    <w:rsid w:val="00B81B0A"/>
    <w:pPr>
      <w:spacing w:after="0" w:line="240" w:lineRule="auto"/>
    </w:pPr>
  </w:style>
  <w:style w:type="paragraph" w:styleId="Index1">
    <w:name w:val="index 1"/>
    <w:basedOn w:val="Normal"/>
    <w:next w:val="Normal"/>
    <w:autoRedefine/>
    <w:uiPriority w:val="99"/>
    <w:unhideWhenUsed/>
    <w:rsid w:val="00B81B0A"/>
    <w:pPr>
      <w:spacing w:after="0"/>
      <w:ind w:left="220" w:hanging="220"/>
    </w:pPr>
    <w:rPr>
      <w:rFonts w:cstheme="minorHAnsi"/>
      <w:sz w:val="18"/>
      <w:szCs w:val="18"/>
    </w:rPr>
  </w:style>
  <w:style w:type="paragraph" w:styleId="Index2">
    <w:name w:val="index 2"/>
    <w:basedOn w:val="Normal"/>
    <w:next w:val="Normal"/>
    <w:autoRedefine/>
    <w:uiPriority w:val="99"/>
    <w:unhideWhenUsed/>
    <w:rsid w:val="00B81B0A"/>
    <w:pPr>
      <w:spacing w:after="0"/>
      <w:ind w:left="440" w:hanging="220"/>
    </w:pPr>
    <w:rPr>
      <w:rFonts w:cstheme="minorHAnsi"/>
      <w:sz w:val="18"/>
      <w:szCs w:val="18"/>
    </w:rPr>
  </w:style>
  <w:style w:type="paragraph" w:styleId="Index3">
    <w:name w:val="index 3"/>
    <w:basedOn w:val="Normal"/>
    <w:next w:val="Normal"/>
    <w:autoRedefine/>
    <w:uiPriority w:val="99"/>
    <w:unhideWhenUsed/>
    <w:rsid w:val="00B81B0A"/>
    <w:pPr>
      <w:spacing w:after="0"/>
      <w:ind w:left="660" w:hanging="220"/>
    </w:pPr>
    <w:rPr>
      <w:rFonts w:cstheme="minorHAnsi"/>
      <w:sz w:val="18"/>
      <w:szCs w:val="18"/>
    </w:rPr>
  </w:style>
  <w:style w:type="paragraph" w:styleId="Index4">
    <w:name w:val="index 4"/>
    <w:basedOn w:val="Normal"/>
    <w:next w:val="Normal"/>
    <w:autoRedefine/>
    <w:uiPriority w:val="99"/>
    <w:unhideWhenUsed/>
    <w:rsid w:val="00B81B0A"/>
    <w:pPr>
      <w:spacing w:after="0"/>
      <w:ind w:left="880" w:hanging="220"/>
    </w:pPr>
    <w:rPr>
      <w:rFonts w:cstheme="minorHAnsi"/>
      <w:sz w:val="18"/>
      <w:szCs w:val="18"/>
    </w:rPr>
  </w:style>
  <w:style w:type="paragraph" w:styleId="Index5">
    <w:name w:val="index 5"/>
    <w:basedOn w:val="Normal"/>
    <w:next w:val="Normal"/>
    <w:autoRedefine/>
    <w:uiPriority w:val="99"/>
    <w:unhideWhenUsed/>
    <w:rsid w:val="00B81B0A"/>
    <w:pPr>
      <w:spacing w:after="0"/>
      <w:ind w:left="1100" w:hanging="220"/>
    </w:pPr>
    <w:rPr>
      <w:rFonts w:cstheme="minorHAnsi"/>
      <w:sz w:val="18"/>
      <w:szCs w:val="18"/>
    </w:rPr>
  </w:style>
  <w:style w:type="paragraph" w:styleId="Index6">
    <w:name w:val="index 6"/>
    <w:basedOn w:val="Normal"/>
    <w:next w:val="Normal"/>
    <w:autoRedefine/>
    <w:uiPriority w:val="99"/>
    <w:unhideWhenUsed/>
    <w:rsid w:val="00B81B0A"/>
    <w:pPr>
      <w:spacing w:after="0"/>
      <w:ind w:left="1320" w:hanging="220"/>
    </w:pPr>
    <w:rPr>
      <w:rFonts w:cstheme="minorHAnsi"/>
      <w:sz w:val="18"/>
      <w:szCs w:val="18"/>
    </w:rPr>
  </w:style>
  <w:style w:type="paragraph" w:styleId="Index7">
    <w:name w:val="index 7"/>
    <w:basedOn w:val="Normal"/>
    <w:next w:val="Normal"/>
    <w:autoRedefine/>
    <w:uiPriority w:val="99"/>
    <w:unhideWhenUsed/>
    <w:rsid w:val="00B81B0A"/>
    <w:pPr>
      <w:spacing w:after="0"/>
      <w:ind w:left="1540" w:hanging="220"/>
    </w:pPr>
    <w:rPr>
      <w:rFonts w:cstheme="minorHAnsi"/>
      <w:sz w:val="18"/>
      <w:szCs w:val="18"/>
    </w:rPr>
  </w:style>
  <w:style w:type="paragraph" w:styleId="Index8">
    <w:name w:val="index 8"/>
    <w:basedOn w:val="Normal"/>
    <w:next w:val="Normal"/>
    <w:autoRedefine/>
    <w:uiPriority w:val="99"/>
    <w:unhideWhenUsed/>
    <w:rsid w:val="00B81B0A"/>
    <w:pPr>
      <w:spacing w:after="0"/>
      <w:ind w:left="1760" w:hanging="220"/>
    </w:pPr>
    <w:rPr>
      <w:rFonts w:cstheme="minorHAnsi"/>
      <w:sz w:val="18"/>
      <w:szCs w:val="18"/>
    </w:rPr>
  </w:style>
  <w:style w:type="paragraph" w:styleId="Index9">
    <w:name w:val="index 9"/>
    <w:basedOn w:val="Normal"/>
    <w:next w:val="Normal"/>
    <w:autoRedefine/>
    <w:uiPriority w:val="99"/>
    <w:unhideWhenUsed/>
    <w:rsid w:val="00B81B0A"/>
    <w:pPr>
      <w:spacing w:after="0"/>
      <w:ind w:left="1980" w:hanging="220"/>
    </w:pPr>
    <w:rPr>
      <w:rFonts w:cstheme="minorHAnsi"/>
      <w:sz w:val="18"/>
      <w:szCs w:val="18"/>
    </w:rPr>
  </w:style>
  <w:style w:type="paragraph" w:styleId="IndexHeading">
    <w:name w:val="index heading"/>
    <w:basedOn w:val="Normal"/>
    <w:next w:val="Index1"/>
    <w:uiPriority w:val="99"/>
    <w:unhideWhenUsed/>
    <w:rsid w:val="00B81B0A"/>
    <w:pPr>
      <w:spacing w:before="240" w:after="120"/>
      <w:jc w:val="center"/>
    </w:pPr>
    <w:rPr>
      <w:rFonts w:cstheme="minorHAnsi"/>
      <w:b/>
      <w:bCs/>
      <w:sz w:val="26"/>
      <w:szCs w:val="26"/>
    </w:rPr>
  </w:style>
  <w:style w:type="table" w:styleId="TableGrid">
    <w:name w:val="Table Grid"/>
    <w:basedOn w:val="TableNormal"/>
    <w:uiPriority w:val="39"/>
    <w:rsid w:val="001B7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List Paragraph Red Char,Buletai Char,Bullet EY Char,List Paragraph21 Char,List Paragraph1 Char,List Paragraph2 Char,lp1 Char,Bullet 1 Char,Use Case List Paragraph Char,Numbering Char,ERP-List Paragraph Char,List Paragraph11 Char"/>
    <w:basedOn w:val="DefaultParagraphFont"/>
    <w:link w:val="ListParagraph"/>
    <w:uiPriority w:val="34"/>
    <w:qFormat/>
    <w:locked/>
    <w:rsid w:val="00431E88"/>
  </w:style>
  <w:style w:type="character" w:styleId="CommentReference">
    <w:name w:val="annotation reference"/>
    <w:basedOn w:val="DefaultParagraphFont"/>
    <w:uiPriority w:val="99"/>
    <w:semiHidden/>
    <w:unhideWhenUsed/>
    <w:rsid w:val="0021301B"/>
    <w:rPr>
      <w:sz w:val="16"/>
      <w:szCs w:val="16"/>
    </w:rPr>
  </w:style>
  <w:style w:type="paragraph" w:styleId="CommentText">
    <w:name w:val="annotation text"/>
    <w:basedOn w:val="Normal"/>
    <w:link w:val="CommentTextChar"/>
    <w:uiPriority w:val="99"/>
    <w:unhideWhenUsed/>
    <w:rsid w:val="0021301B"/>
    <w:pPr>
      <w:spacing w:line="240" w:lineRule="auto"/>
    </w:pPr>
    <w:rPr>
      <w:sz w:val="20"/>
      <w:szCs w:val="20"/>
    </w:rPr>
  </w:style>
  <w:style w:type="character" w:customStyle="1" w:styleId="CommentTextChar">
    <w:name w:val="Comment Text Char"/>
    <w:basedOn w:val="DefaultParagraphFont"/>
    <w:link w:val="CommentText"/>
    <w:uiPriority w:val="99"/>
    <w:rsid w:val="0021301B"/>
    <w:rPr>
      <w:sz w:val="20"/>
      <w:szCs w:val="20"/>
    </w:rPr>
  </w:style>
  <w:style w:type="paragraph" w:styleId="CommentSubject">
    <w:name w:val="annotation subject"/>
    <w:basedOn w:val="CommentText"/>
    <w:next w:val="CommentText"/>
    <w:link w:val="CommentSubjectChar"/>
    <w:uiPriority w:val="99"/>
    <w:semiHidden/>
    <w:unhideWhenUsed/>
    <w:rsid w:val="0021301B"/>
    <w:rPr>
      <w:b/>
      <w:bCs/>
    </w:rPr>
  </w:style>
  <w:style w:type="character" w:customStyle="1" w:styleId="CommentSubjectChar">
    <w:name w:val="Comment Subject Char"/>
    <w:basedOn w:val="CommentTextChar"/>
    <w:link w:val="CommentSubject"/>
    <w:uiPriority w:val="99"/>
    <w:semiHidden/>
    <w:rsid w:val="0021301B"/>
    <w:rPr>
      <w:b/>
      <w:bCs/>
      <w:sz w:val="20"/>
      <w:szCs w:val="20"/>
    </w:rPr>
  </w:style>
  <w:style w:type="paragraph" w:styleId="BalloonText">
    <w:name w:val="Balloon Text"/>
    <w:basedOn w:val="Normal"/>
    <w:link w:val="BalloonTextChar"/>
    <w:uiPriority w:val="99"/>
    <w:semiHidden/>
    <w:unhideWhenUsed/>
    <w:rsid w:val="0021301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1301B"/>
    <w:rPr>
      <w:rFonts w:ascii="Segoe UI" w:hAnsi="Segoe UI" w:cs="Segoe UI"/>
      <w:sz w:val="18"/>
      <w:szCs w:val="18"/>
    </w:rPr>
  </w:style>
  <w:style w:type="paragraph" w:styleId="FootnoteText">
    <w:name w:val="footnote text"/>
    <w:basedOn w:val="Normal"/>
    <w:link w:val="FootnoteTextChar"/>
    <w:uiPriority w:val="99"/>
    <w:semiHidden/>
    <w:unhideWhenUsed/>
    <w:rsid w:val="008937C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937C5"/>
    <w:rPr>
      <w:sz w:val="20"/>
      <w:szCs w:val="20"/>
    </w:rPr>
  </w:style>
  <w:style w:type="character" w:styleId="FootnoteReference">
    <w:name w:val="footnote reference"/>
    <w:basedOn w:val="DefaultParagraphFont"/>
    <w:uiPriority w:val="99"/>
    <w:semiHidden/>
    <w:unhideWhenUsed/>
    <w:rsid w:val="008937C5"/>
    <w:rPr>
      <w:vertAlign w:val="superscript"/>
    </w:rPr>
  </w:style>
  <w:style w:type="paragraph" w:styleId="EndnoteText">
    <w:name w:val="endnote text"/>
    <w:basedOn w:val="Normal"/>
    <w:link w:val="EndnoteTextChar"/>
    <w:uiPriority w:val="99"/>
    <w:unhideWhenUsed/>
    <w:rsid w:val="000D5F94"/>
    <w:pPr>
      <w:spacing w:after="0" w:line="240" w:lineRule="auto"/>
    </w:pPr>
    <w:rPr>
      <w:sz w:val="20"/>
      <w:szCs w:val="20"/>
    </w:rPr>
  </w:style>
  <w:style w:type="character" w:customStyle="1" w:styleId="EndnoteTextChar">
    <w:name w:val="Endnote Text Char"/>
    <w:basedOn w:val="DefaultParagraphFont"/>
    <w:link w:val="EndnoteText"/>
    <w:uiPriority w:val="99"/>
    <w:rsid w:val="000D5F94"/>
    <w:rPr>
      <w:sz w:val="20"/>
      <w:szCs w:val="20"/>
    </w:rPr>
  </w:style>
  <w:style w:type="character" w:styleId="EndnoteReference">
    <w:name w:val="endnote reference"/>
    <w:basedOn w:val="DefaultParagraphFont"/>
    <w:uiPriority w:val="99"/>
    <w:semiHidden/>
    <w:unhideWhenUsed/>
    <w:rsid w:val="000D5F94"/>
    <w:rPr>
      <w:vertAlign w:val="superscript"/>
    </w:rPr>
  </w:style>
  <w:style w:type="character" w:styleId="Hyperlink">
    <w:name w:val="Hyperlink"/>
    <w:basedOn w:val="DefaultParagraphFont"/>
    <w:uiPriority w:val="99"/>
    <w:unhideWhenUsed/>
    <w:rsid w:val="00494F43"/>
    <w:rPr>
      <w:color w:val="0563C1" w:themeColor="hyperlink"/>
      <w:u w:val="single"/>
    </w:rPr>
  </w:style>
  <w:style w:type="character" w:styleId="FollowedHyperlink">
    <w:name w:val="FollowedHyperlink"/>
    <w:basedOn w:val="DefaultParagraphFont"/>
    <w:uiPriority w:val="99"/>
    <w:semiHidden/>
    <w:unhideWhenUsed/>
    <w:rsid w:val="00494F43"/>
    <w:rPr>
      <w:color w:val="954F72" w:themeColor="followedHyperlink"/>
      <w:u w:val="single"/>
    </w:rPr>
  </w:style>
  <w:style w:type="character" w:customStyle="1" w:styleId="fontstyle01">
    <w:name w:val="fontstyle01"/>
    <w:basedOn w:val="DefaultParagraphFont"/>
    <w:rsid w:val="00535E36"/>
    <w:rPr>
      <w:rFonts w:ascii="CIDFont+F3" w:hAnsi="CIDFont+F3" w:hint="default"/>
      <w:b w:val="0"/>
      <w:bCs w:val="0"/>
      <w:i w:val="0"/>
      <w:iCs w:val="0"/>
      <w:color w:val="000000"/>
      <w:sz w:val="22"/>
      <w:szCs w:val="22"/>
    </w:rPr>
  </w:style>
  <w:style w:type="character" w:customStyle="1" w:styleId="Heading4Char">
    <w:name w:val="Heading 4 Char"/>
    <w:basedOn w:val="DefaultParagraphFont"/>
    <w:link w:val="Heading4"/>
    <w:uiPriority w:val="9"/>
    <w:semiHidden/>
    <w:rsid w:val="00802403"/>
    <w:rPr>
      <w:rFonts w:asciiTheme="majorHAnsi" w:eastAsiaTheme="majorEastAsia" w:hAnsiTheme="majorHAnsi" w:cstheme="majorBidi"/>
      <w:i/>
      <w:iCs/>
      <w:color w:val="2E74B5" w:themeColor="accent1" w:themeShade="BF"/>
    </w:rPr>
  </w:style>
  <w:style w:type="paragraph" w:customStyle="1" w:styleId="TableParagraph">
    <w:name w:val="Table Paragraph"/>
    <w:basedOn w:val="Normal"/>
    <w:uiPriority w:val="1"/>
    <w:qFormat/>
    <w:rsid w:val="00E41482"/>
    <w:pPr>
      <w:widowControl w:val="0"/>
      <w:autoSpaceDE w:val="0"/>
      <w:autoSpaceDN w:val="0"/>
      <w:spacing w:after="0" w:line="240" w:lineRule="auto"/>
    </w:pPr>
    <w:rPr>
      <w:rFonts w:ascii="Arial" w:eastAsia="Arial" w:hAnsi="Arial" w:cs="Arial"/>
    </w:rPr>
  </w:style>
  <w:style w:type="paragraph" w:styleId="NormalWeb">
    <w:name w:val="Normal (Web)"/>
    <w:basedOn w:val="Normal"/>
    <w:uiPriority w:val="99"/>
    <w:semiHidden/>
    <w:unhideWhenUsed/>
    <w:rsid w:val="001E3649"/>
    <w:rPr>
      <w:rFonts w:ascii="Times New Roman" w:hAnsi="Times New Roman" w:cs="Times New Roman"/>
      <w:sz w:val="24"/>
      <w:szCs w:val="24"/>
    </w:rPr>
  </w:style>
  <w:style w:type="character" w:styleId="Strong">
    <w:name w:val="Strong"/>
    <w:basedOn w:val="DefaultParagraphFont"/>
    <w:uiPriority w:val="22"/>
    <w:qFormat/>
    <w:rsid w:val="00794ED1"/>
    <w:rPr>
      <w:b/>
      <w:bCs/>
    </w:rPr>
  </w:style>
  <w:style w:type="numbering" w:customStyle="1" w:styleId="Esamassraas1">
    <w:name w:val="Esamas sąrašas1"/>
    <w:uiPriority w:val="99"/>
    <w:rsid w:val="009A5D0A"/>
    <w:pPr>
      <w:numPr>
        <w:numId w:val="15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7EF8E1133F210949B2F765A95D4B0551" ma:contentTypeVersion="14" ma:contentTypeDescription="Kurkite naują dokumentą." ma:contentTypeScope="" ma:versionID="78187b7f1661a4604734f13b68d15269">
  <xsd:schema xmlns:xsd="http://www.w3.org/2001/XMLSchema" xmlns:xs="http://www.w3.org/2001/XMLSchema" xmlns:p="http://schemas.microsoft.com/office/2006/metadata/properties" xmlns:ns2="726ee13e-ff57-4e24-827e-38faa93d2eb8" xmlns:ns3="876a6eb1-71d5-4569-931f-5ad701d9e2bc" targetNamespace="http://schemas.microsoft.com/office/2006/metadata/properties" ma:root="true" ma:fieldsID="2b4140b161153b46eb259d2c07908a36" ns2:_="" ns3:_="">
    <xsd:import namespace="726ee13e-ff57-4e24-827e-38faa93d2eb8"/>
    <xsd:import namespace="876a6eb1-71d5-4569-931f-5ad701d9e2b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6ee13e-ff57-4e24-827e-38faa93d2e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994d2593-97c1-4bca-a7b7-289e060694b9"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6a6eb1-71d5-4569-931f-5ad701d9e2bc"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6eb90f60-57fa-4227-b2e1-a9ca70ee6b18}" ma:internalName="TaxCatchAll" ma:showField="CatchAllData" ma:web="876a6eb1-71d5-4569-931f-5ad701d9e2bc">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26ee13e-ff57-4e24-827e-38faa93d2eb8">
      <Terms xmlns="http://schemas.microsoft.com/office/infopath/2007/PartnerControls"/>
    </lcf76f155ced4ddcb4097134ff3c332f>
    <TaxCatchAll xmlns="876a6eb1-71d5-4569-931f-5ad701d9e2bc"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7F1D03-3745-4BAD-97B0-379C7BBCB486}">
  <ds:schemaRefs>
    <ds:schemaRef ds:uri="http://schemas.microsoft.com/sharepoint/v3/contenttype/forms"/>
  </ds:schemaRefs>
</ds:datastoreItem>
</file>

<file path=customXml/itemProps2.xml><?xml version="1.0" encoding="utf-8"?>
<ds:datastoreItem xmlns:ds="http://schemas.openxmlformats.org/officeDocument/2006/customXml" ds:itemID="{95E2E694-F5AA-439F-973D-915FA16D37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6ee13e-ff57-4e24-827e-38faa93d2eb8"/>
    <ds:schemaRef ds:uri="876a6eb1-71d5-4569-931f-5ad701d9e2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B54A190-4508-41C3-BCC6-0ABF329FC518}">
  <ds:schemaRefs>
    <ds:schemaRef ds:uri="http://schemas.microsoft.com/office/2006/metadata/properties"/>
    <ds:schemaRef ds:uri="http://schemas.microsoft.com/office/infopath/2007/PartnerControls"/>
    <ds:schemaRef ds:uri="726ee13e-ff57-4e24-827e-38faa93d2eb8"/>
    <ds:schemaRef ds:uri="876a6eb1-71d5-4569-931f-5ad701d9e2bc"/>
  </ds:schemaRefs>
</ds:datastoreItem>
</file>

<file path=customXml/itemProps4.xml><?xml version="1.0" encoding="utf-8"?>
<ds:datastoreItem xmlns:ds="http://schemas.openxmlformats.org/officeDocument/2006/customXml" ds:itemID="{07A6DE52-721B-4C4A-AFAE-96CB7025C3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11</Pages>
  <Words>2759</Words>
  <Characters>18928</Characters>
  <Application>Microsoft Office Word</Application>
  <DocSecurity>0</DocSecurity>
  <Lines>411</Lines>
  <Paragraphs>271</Paragraphs>
  <ScaleCrop>false</ScaleCrop>
  <Company/>
  <LinksUpToDate>false</LinksUpToDate>
  <CharactersWithSpaces>21416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 Liutikienė</dc:creator>
  <cp:keywords/>
  <dc:description/>
  <cp:lastModifiedBy>Eglė Brusokienė</cp:lastModifiedBy>
  <cp:revision>13</cp:revision>
  <dcterms:created xsi:type="dcterms:W3CDTF">2026-03-20T14:13:00Z</dcterms:created>
  <dcterms:modified xsi:type="dcterms:W3CDTF">2026-03-25T09:06:00Z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0x0101007EF8E1133F210949B2F765A95D4B0551</vt:lpwstr>
  </property>
  <property fmtid="{D5CDD505-2E9C-101B-9397-08002B2CF9AE}" pid="3" name="MediaServiceImageTags">
    <vt:lpwstr/>
  </property>
</Properties>
</file>